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A09C06" w14:textId="77777777" w:rsidR="00EB596A" w:rsidRPr="00E256A6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E256A6">
        <w:rPr>
          <w:rFonts w:asciiTheme="minorHAnsi" w:hAnsiTheme="minorHAnsi" w:cstheme="minorHAnsi"/>
          <w:b/>
          <w:bCs/>
          <w:sz w:val="28"/>
          <w:szCs w:val="28"/>
        </w:rPr>
        <w:t>FI</w:t>
      </w:r>
      <w:r w:rsidR="00F57E56" w:rsidRPr="00E256A6">
        <w:rPr>
          <w:rFonts w:asciiTheme="minorHAnsi" w:hAnsiTheme="minorHAnsi" w:cstheme="minorHAnsi"/>
          <w:b/>
          <w:bCs/>
          <w:sz w:val="28"/>
          <w:szCs w:val="28"/>
        </w:rPr>
        <w:t>Ş</w:t>
      </w:r>
      <w:r w:rsidRPr="00E256A6">
        <w:rPr>
          <w:rFonts w:asciiTheme="minorHAnsi" w:hAnsiTheme="minorHAnsi" w:cstheme="minorHAnsi"/>
          <w:b/>
          <w:bCs/>
          <w:sz w:val="28"/>
          <w:szCs w:val="28"/>
        </w:rPr>
        <w:t>A DISCIPLINEI</w:t>
      </w:r>
    </w:p>
    <w:p w14:paraId="408E58B0" w14:textId="77777777" w:rsidR="00EB596A" w:rsidRPr="00E256A6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2FED2EDB" w14:textId="77777777" w:rsidR="00EB596A" w:rsidRPr="00843193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2"/>
        </w:rPr>
      </w:pPr>
      <w:r w:rsidRPr="00843193">
        <w:rPr>
          <w:rFonts w:asciiTheme="minorHAnsi" w:hAnsiTheme="minorHAnsi" w:cstheme="minorHAnsi"/>
          <w:b/>
          <w:bCs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E256A6" w14:paraId="6F177494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392B5602" w14:textId="77777777" w:rsidR="00A530B9" w:rsidRPr="00E256A6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E256A6">
              <w:rPr>
                <w:rFonts w:asciiTheme="minorHAnsi" w:eastAsia="Times New Roman" w:hAnsiTheme="minorHAnsi" w:cstheme="minorHAnsi"/>
                <w:sz w:val="22"/>
                <w:szCs w:val="22"/>
              </w:rPr>
              <w:t>ţia de învăţământ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E8F6B62" w14:textId="77777777" w:rsidR="00A530B9" w:rsidRPr="00207EA9" w:rsidRDefault="004F4E2A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07EA9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641525" w:rsidRPr="00207EA9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A530B9" w:rsidRPr="00E256A6" w14:paraId="42A84EBB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71E033C5" w14:textId="77777777" w:rsidR="00A530B9" w:rsidRPr="00E256A6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12EFCE2" w14:textId="77777777" w:rsidR="00A530B9" w:rsidRPr="00207EA9" w:rsidRDefault="00EF3933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07EA9">
              <w:rPr>
                <w:rFonts w:asciiTheme="minorHAnsi" w:hAnsiTheme="minorHAnsi" w:cstheme="minorHAnsi"/>
                <w:sz w:val="22"/>
                <w:szCs w:val="22"/>
              </w:rPr>
              <w:t>Constructii</w:t>
            </w:r>
          </w:p>
        </w:tc>
      </w:tr>
      <w:tr w:rsidR="00C83D19" w:rsidRPr="00E256A6" w14:paraId="3F1AF482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DE13399" w14:textId="77777777" w:rsidR="00C83D19" w:rsidRPr="00E256A6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5385625A" w14:textId="77777777" w:rsidR="00C83D19" w:rsidRPr="00207EA9" w:rsidRDefault="00CA632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07EA9">
              <w:rPr>
                <w:rFonts w:asciiTheme="minorHAnsi" w:hAnsiTheme="minorHAnsi" w:cstheme="minorHAnsi"/>
                <w:sz w:val="22"/>
                <w:szCs w:val="22"/>
              </w:rPr>
              <w:t>Mecanica Constructiilor</w:t>
            </w:r>
          </w:p>
        </w:tc>
      </w:tr>
      <w:tr w:rsidR="00A530B9" w:rsidRPr="00E256A6" w14:paraId="79569105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0822E297" w14:textId="77777777" w:rsidR="00A530B9" w:rsidRPr="00E256A6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D5B79A5" w14:textId="77777777" w:rsidR="00A530B9" w:rsidRPr="00207EA9" w:rsidRDefault="00EF3933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07EA9">
              <w:rPr>
                <w:rFonts w:asciiTheme="minorHAnsi" w:hAnsiTheme="minorHAnsi" w:cstheme="minorHAnsi"/>
                <w:sz w:val="22"/>
                <w:szCs w:val="22"/>
              </w:rPr>
              <w:t>Inginerie civila</w:t>
            </w:r>
          </w:p>
        </w:tc>
      </w:tr>
      <w:tr w:rsidR="00A530B9" w:rsidRPr="00E256A6" w14:paraId="575C9DCF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0906641B" w14:textId="77777777" w:rsidR="00A530B9" w:rsidRPr="00E256A6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553B19E1" w14:textId="77777777" w:rsidR="00A530B9" w:rsidRPr="00207EA9" w:rsidRDefault="00EF3933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07EA9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A530B9" w:rsidRPr="00E256A6" w14:paraId="273B74C5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171EFC92" w14:textId="77777777" w:rsidR="00A530B9" w:rsidRPr="00E256A6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ACC35DF" w14:textId="77777777" w:rsidR="00A530B9" w:rsidRPr="00207EA9" w:rsidRDefault="00CA6329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07EA9">
              <w:rPr>
                <w:rFonts w:asciiTheme="minorHAnsi" w:hAnsiTheme="minorHAnsi" w:cstheme="minorHAnsi"/>
                <w:sz w:val="22"/>
                <w:szCs w:val="22"/>
              </w:rPr>
              <w:t xml:space="preserve">Inginerie Structurala </w:t>
            </w:r>
          </w:p>
        </w:tc>
      </w:tr>
      <w:tr w:rsidR="00970760" w:rsidRPr="00E256A6" w14:paraId="359FBAA1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EFB6B5B" w14:textId="77777777" w:rsidR="00970760" w:rsidRPr="00E256A6" w:rsidRDefault="00970760" w:rsidP="000E1E0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1.7 Forma de învăţământ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7E5247F7" w14:textId="77777777" w:rsidR="00970760" w:rsidRPr="00207EA9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07EA9">
              <w:rPr>
                <w:rFonts w:asciiTheme="minorHAnsi" w:hAnsiTheme="minorHAnsi" w:cstheme="minorHAnsi"/>
                <w:sz w:val="22"/>
                <w:szCs w:val="22"/>
              </w:rPr>
              <w:t>IF – învăţământ cu frecvenţă</w:t>
            </w:r>
          </w:p>
        </w:tc>
      </w:tr>
      <w:tr w:rsidR="00970760" w:rsidRPr="00E256A6" w14:paraId="012B175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4BC77B8B" w14:textId="77777777" w:rsidR="00970760" w:rsidRPr="00E256A6" w:rsidRDefault="00970760" w:rsidP="000E1E0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1.8 Codul disciplinei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EDB6128" w14:textId="57CF716A" w:rsidR="00970760" w:rsidRPr="00207EA9" w:rsidRDefault="00894954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07EA9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="00734A52" w:rsidRPr="00207EA9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</w:tbl>
    <w:p w14:paraId="6D2A6BD2" w14:textId="77777777" w:rsidR="00EB596A" w:rsidRPr="00E256A6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u w:val="single"/>
        </w:rPr>
      </w:pPr>
    </w:p>
    <w:p w14:paraId="0F7738A0" w14:textId="77777777" w:rsidR="00EB596A" w:rsidRPr="00843193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2"/>
        </w:rPr>
      </w:pPr>
      <w:r w:rsidRPr="00843193">
        <w:rPr>
          <w:rFonts w:asciiTheme="minorHAnsi" w:hAnsiTheme="minorHAnsi" w:cstheme="minorHAnsi"/>
          <w:b/>
          <w:bCs/>
          <w:szCs w:val="22"/>
        </w:rPr>
        <w:t>2. Date despre disciplin</w:t>
      </w:r>
      <w:r w:rsidR="00CC345A" w:rsidRPr="00843193">
        <w:rPr>
          <w:rFonts w:asciiTheme="minorHAnsi" w:hAnsiTheme="minorHAnsi" w:cstheme="minorHAnsi"/>
          <w:b/>
          <w:bCs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8"/>
        <w:gridCol w:w="423"/>
        <w:gridCol w:w="1161"/>
        <w:gridCol w:w="394"/>
        <w:gridCol w:w="423"/>
        <w:gridCol w:w="4371"/>
        <w:gridCol w:w="794"/>
      </w:tblGrid>
      <w:tr w:rsidR="007B4D76" w:rsidRPr="007B4D76" w14:paraId="5A876A93" w14:textId="77777777" w:rsidTr="00E50E8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6BC40F57" w14:textId="77777777" w:rsidR="00EE62B5" w:rsidRPr="007B4D76" w:rsidRDefault="00EE62B5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5B8D65CE" w14:textId="77777777" w:rsidR="00EE62B5" w:rsidRPr="007B4D76" w:rsidRDefault="00894954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Consolidarea structurilor din zidarie</w:t>
            </w:r>
          </w:p>
        </w:tc>
      </w:tr>
      <w:tr w:rsidR="007B4D76" w:rsidRPr="007B4D76" w14:paraId="428C366A" w14:textId="77777777" w:rsidTr="00E50E8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181061F8" w14:textId="77777777" w:rsidR="00741B87" w:rsidRPr="007B4D76" w:rsidRDefault="00741B87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 xml:space="preserve">2.2 Aria </w:t>
            </w:r>
            <w:r w:rsidR="007B4107" w:rsidRPr="007B4D76">
              <w:rPr>
                <w:rFonts w:asciiTheme="minorHAnsi" w:hAnsiTheme="minorHAnsi" w:cstheme="minorHAnsi"/>
                <w:sz w:val="22"/>
                <w:szCs w:val="22"/>
              </w:rPr>
              <w:t>de conţinut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478B3565" w14:textId="77777777" w:rsidR="00741B87" w:rsidRPr="007B4D76" w:rsidRDefault="00CA6329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iCs/>
                <w:sz w:val="22"/>
                <w:szCs w:val="22"/>
              </w:rPr>
              <w:t>Inginerie Civila</w:t>
            </w:r>
          </w:p>
        </w:tc>
      </w:tr>
      <w:tr w:rsidR="007B4D76" w:rsidRPr="007B4D76" w14:paraId="20E456AD" w14:textId="77777777" w:rsidTr="00E50E8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1810485E" w14:textId="77777777" w:rsidR="00EE62B5" w:rsidRPr="007B4D76" w:rsidRDefault="00741B87" w:rsidP="0057148E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2.3</w:t>
            </w:r>
            <w:r w:rsidR="0057148E" w:rsidRPr="007B4D76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7B4D7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43B4F90B" w14:textId="77777777" w:rsidR="00EF3933" w:rsidRPr="007B4D76" w:rsidRDefault="00EF3933" w:rsidP="000E1E0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7B4D76">
              <w:rPr>
                <w:rFonts w:asciiTheme="minorHAnsi" w:hAnsiTheme="minorHAnsi" w:cstheme="minorHAnsi"/>
                <w:sz w:val="20"/>
                <w:szCs w:val="20"/>
              </w:rPr>
              <w:t>Conf</w:t>
            </w:r>
            <w:r w:rsidR="00843193" w:rsidRPr="007B4D7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7B4D76">
              <w:rPr>
                <w:rFonts w:asciiTheme="minorHAnsi" w:hAnsiTheme="minorHAnsi" w:cstheme="minorHAnsi"/>
                <w:sz w:val="20"/>
                <w:szCs w:val="20"/>
              </w:rPr>
              <w:t>dr</w:t>
            </w:r>
            <w:r w:rsidR="00843193" w:rsidRPr="007B4D7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7B4D76">
              <w:rPr>
                <w:rFonts w:asciiTheme="minorHAnsi" w:hAnsiTheme="minorHAnsi" w:cstheme="minorHAnsi"/>
                <w:sz w:val="20"/>
                <w:szCs w:val="20"/>
              </w:rPr>
              <w:t>ing</w:t>
            </w:r>
            <w:r w:rsidR="00843193" w:rsidRPr="007B4D7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7B4D76">
              <w:rPr>
                <w:rFonts w:asciiTheme="minorHAnsi" w:hAnsiTheme="minorHAnsi" w:cstheme="minorHAnsi"/>
                <w:sz w:val="20"/>
                <w:szCs w:val="20"/>
              </w:rPr>
              <w:t xml:space="preserve"> Nicoleta Cobirzan, </w:t>
            </w:r>
          </w:p>
          <w:p w14:paraId="10C2EBFF" w14:textId="77777777" w:rsidR="00EE62B5" w:rsidRPr="007B4D76" w:rsidRDefault="00EF3933" w:rsidP="000E1E0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0"/>
                <w:szCs w:val="20"/>
              </w:rPr>
              <w:t>E-mail:Nicoleta.Cobarzan@ccm.utcluj.ro</w:t>
            </w:r>
          </w:p>
        </w:tc>
      </w:tr>
      <w:tr w:rsidR="007B4D76" w:rsidRPr="007B4D76" w14:paraId="6DFCAFE7" w14:textId="77777777" w:rsidTr="00E50E8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72DDF7CC" w14:textId="77777777" w:rsidR="00EE62B5" w:rsidRPr="007B4D76" w:rsidRDefault="00741B87" w:rsidP="00EE4F8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354" w:hanging="354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2.4</w:t>
            </w:r>
            <w:r w:rsidR="00EE62B5" w:rsidRPr="007B4D76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7B4D76">
              <w:rPr>
                <w:rFonts w:asciiTheme="minorHAnsi" w:eastAsia="Times New Roman" w:hAnsiTheme="minorHAnsi" w:cstheme="minorHAnsi"/>
                <w:sz w:val="22"/>
                <w:szCs w:val="22"/>
              </w:rPr>
              <w:t>ăţilor de seminar</w:t>
            </w:r>
            <w:r w:rsidRPr="007B4D7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48783BDA" w14:textId="77777777" w:rsidR="00EF3933" w:rsidRPr="007B4D76" w:rsidRDefault="00EF3933" w:rsidP="00EF393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7B4D76">
              <w:rPr>
                <w:rFonts w:asciiTheme="minorHAnsi" w:hAnsiTheme="minorHAnsi" w:cstheme="minorHAnsi"/>
                <w:sz w:val="20"/>
                <w:szCs w:val="20"/>
              </w:rPr>
              <w:t>Conf</w:t>
            </w:r>
            <w:r w:rsidR="00843193" w:rsidRPr="007B4D7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7B4D76">
              <w:rPr>
                <w:rFonts w:asciiTheme="minorHAnsi" w:hAnsiTheme="minorHAnsi" w:cstheme="minorHAnsi"/>
                <w:sz w:val="20"/>
                <w:szCs w:val="20"/>
              </w:rPr>
              <w:t>dr</w:t>
            </w:r>
            <w:r w:rsidR="00843193" w:rsidRPr="007B4D7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7B4D76">
              <w:rPr>
                <w:rFonts w:asciiTheme="minorHAnsi" w:hAnsiTheme="minorHAnsi" w:cstheme="minorHAnsi"/>
                <w:sz w:val="20"/>
                <w:szCs w:val="20"/>
              </w:rPr>
              <w:t>ing</w:t>
            </w:r>
            <w:r w:rsidR="00843193" w:rsidRPr="007B4D7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7B4D76">
              <w:rPr>
                <w:rFonts w:asciiTheme="minorHAnsi" w:hAnsiTheme="minorHAnsi" w:cstheme="minorHAnsi"/>
                <w:sz w:val="20"/>
                <w:szCs w:val="20"/>
              </w:rPr>
              <w:t xml:space="preserve"> Nicoleta Cobirzan, </w:t>
            </w:r>
          </w:p>
          <w:p w14:paraId="479D0604" w14:textId="77777777" w:rsidR="00EE62B5" w:rsidRPr="007B4D76" w:rsidRDefault="00EF3933" w:rsidP="00EF393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0"/>
                <w:szCs w:val="20"/>
              </w:rPr>
              <w:t>E-mail:  Nicoleta.Cobarzan@ccm.utcluj.ro</w:t>
            </w:r>
          </w:p>
        </w:tc>
      </w:tr>
      <w:tr w:rsidR="007B4D76" w:rsidRPr="007B4D76" w14:paraId="5213F179" w14:textId="77777777" w:rsidTr="00E50E8C">
        <w:tc>
          <w:tcPr>
            <w:tcW w:w="1889" w:type="pct"/>
            <w:gridSpan w:val="3"/>
            <w:tcMar>
              <w:left w:w="57" w:type="dxa"/>
              <w:right w:w="57" w:type="dxa"/>
            </w:tcMar>
            <w:vAlign w:val="center"/>
          </w:tcPr>
          <w:p w14:paraId="11F512B4" w14:textId="77777777" w:rsidR="00731F42" w:rsidRPr="007B4D76" w:rsidRDefault="00731F42" w:rsidP="000E1E0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1" w:type="pct"/>
            <w:gridSpan w:val="4"/>
            <w:tcMar>
              <w:left w:w="57" w:type="dxa"/>
              <w:right w:w="57" w:type="dxa"/>
            </w:tcMar>
            <w:vAlign w:val="center"/>
          </w:tcPr>
          <w:p w14:paraId="01DB3885" w14:textId="77777777" w:rsidR="00731F42" w:rsidRPr="007B4D76" w:rsidRDefault="00731F42" w:rsidP="000E1E03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4D76" w:rsidRPr="007B4D76" w14:paraId="6EFF91DE" w14:textId="77777777" w:rsidTr="00E50E8C">
        <w:trPr>
          <w:trHeight w:val="279"/>
        </w:trPr>
        <w:tc>
          <w:tcPr>
            <w:tcW w:w="1065" w:type="pct"/>
            <w:tcMar>
              <w:left w:w="28" w:type="dxa"/>
              <w:right w:w="28" w:type="dxa"/>
            </w:tcMar>
            <w:vAlign w:val="center"/>
          </w:tcPr>
          <w:p w14:paraId="6223A0C6" w14:textId="77777777" w:rsidR="00731F42" w:rsidRPr="007B4D76" w:rsidRDefault="00731F42" w:rsidP="00EE4F8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2.5 Anul de studiu</w:t>
            </w:r>
          </w:p>
        </w:tc>
        <w:tc>
          <w:tcPr>
            <w:tcW w:w="220" w:type="pct"/>
            <w:tcMar>
              <w:left w:w="28" w:type="dxa"/>
              <w:right w:w="28" w:type="dxa"/>
            </w:tcMar>
            <w:vAlign w:val="center"/>
          </w:tcPr>
          <w:p w14:paraId="0BDBB967" w14:textId="77777777" w:rsidR="00731F42" w:rsidRPr="007B4D76" w:rsidRDefault="00EF3933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809" w:type="pct"/>
            <w:gridSpan w:val="2"/>
            <w:tcMar>
              <w:left w:w="28" w:type="dxa"/>
              <w:right w:w="28" w:type="dxa"/>
            </w:tcMar>
            <w:vAlign w:val="center"/>
          </w:tcPr>
          <w:p w14:paraId="0764665C" w14:textId="77777777" w:rsidR="00731F42" w:rsidRPr="007B4D76" w:rsidRDefault="00731F42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2.6 Semestrul</w:t>
            </w:r>
          </w:p>
        </w:tc>
        <w:tc>
          <w:tcPr>
            <w:tcW w:w="220" w:type="pct"/>
            <w:tcMar>
              <w:left w:w="28" w:type="dxa"/>
              <w:right w:w="28" w:type="dxa"/>
            </w:tcMar>
            <w:vAlign w:val="center"/>
          </w:tcPr>
          <w:p w14:paraId="31B784E8" w14:textId="77777777" w:rsidR="00731F42" w:rsidRPr="007B4D76" w:rsidRDefault="00731F42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73" w:type="pct"/>
            <w:tcMar>
              <w:left w:w="28" w:type="dxa"/>
              <w:right w:w="28" w:type="dxa"/>
            </w:tcMar>
            <w:vAlign w:val="center"/>
          </w:tcPr>
          <w:p w14:paraId="68727592" w14:textId="77777777" w:rsidR="00731F42" w:rsidRPr="007B4D76" w:rsidRDefault="00731F42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2.7 Tipul de evaluare</w:t>
            </w:r>
          </w:p>
        </w:tc>
        <w:tc>
          <w:tcPr>
            <w:tcW w:w="413" w:type="pct"/>
            <w:tcMar>
              <w:left w:w="28" w:type="dxa"/>
              <w:right w:w="28" w:type="dxa"/>
            </w:tcMar>
            <w:vAlign w:val="center"/>
          </w:tcPr>
          <w:p w14:paraId="0A155236" w14:textId="77777777" w:rsidR="00731F42" w:rsidRPr="007B4D76" w:rsidRDefault="00731F42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4D76" w:rsidRPr="007B4D76" w14:paraId="543BEC51" w14:textId="77777777" w:rsidTr="00E50E8C">
        <w:trPr>
          <w:trHeight w:val="279"/>
        </w:trPr>
        <w:tc>
          <w:tcPr>
            <w:tcW w:w="1065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5D8BF0F3" w14:textId="77777777" w:rsidR="00731F42" w:rsidRPr="007B4D76" w:rsidRDefault="00731F42" w:rsidP="00731F4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2.8 Regimul disciplinei</w:t>
            </w:r>
          </w:p>
        </w:tc>
        <w:tc>
          <w:tcPr>
            <w:tcW w:w="3522" w:type="pct"/>
            <w:gridSpan w:val="5"/>
            <w:tcMar>
              <w:left w:w="28" w:type="dxa"/>
              <w:right w:w="28" w:type="dxa"/>
            </w:tcMar>
            <w:vAlign w:val="center"/>
          </w:tcPr>
          <w:p w14:paraId="5CA78B7E" w14:textId="77777777" w:rsidR="00731F42" w:rsidRPr="007B4D76" w:rsidRDefault="00BB331A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18"/>
              </w:rPr>
              <w:t>Categoria formativă</w:t>
            </w:r>
          </w:p>
        </w:tc>
        <w:tc>
          <w:tcPr>
            <w:tcW w:w="413" w:type="pct"/>
            <w:tcMar>
              <w:left w:w="28" w:type="dxa"/>
              <w:right w:w="28" w:type="dxa"/>
            </w:tcMar>
            <w:vAlign w:val="center"/>
          </w:tcPr>
          <w:p w14:paraId="229F4C39" w14:textId="26E81D75" w:rsidR="00731F42" w:rsidRPr="00E01C82" w:rsidRDefault="008D6B1D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01C82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EE0C23" w:rsidRPr="00E01C82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731F42" w:rsidRPr="007B4D76" w14:paraId="0365EF5F" w14:textId="77777777" w:rsidTr="00E50E8C">
        <w:trPr>
          <w:trHeight w:val="279"/>
        </w:trPr>
        <w:tc>
          <w:tcPr>
            <w:tcW w:w="1065" w:type="pct"/>
            <w:vMerge/>
            <w:tcMar>
              <w:left w:w="28" w:type="dxa"/>
              <w:right w:w="28" w:type="dxa"/>
            </w:tcMar>
            <w:vAlign w:val="center"/>
          </w:tcPr>
          <w:p w14:paraId="19E5AF74" w14:textId="77777777" w:rsidR="00731F42" w:rsidRPr="007B4D76" w:rsidRDefault="00731F42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22" w:type="pct"/>
            <w:gridSpan w:val="5"/>
            <w:tcMar>
              <w:left w:w="28" w:type="dxa"/>
              <w:right w:w="28" w:type="dxa"/>
            </w:tcMar>
            <w:vAlign w:val="center"/>
          </w:tcPr>
          <w:p w14:paraId="1B88A852" w14:textId="77777777" w:rsidR="00731F42" w:rsidRPr="007B4D76" w:rsidRDefault="00BB331A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18"/>
              </w:rPr>
              <w:t>Opționalitate</w:t>
            </w:r>
          </w:p>
        </w:tc>
        <w:tc>
          <w:tcPr>
            <w:tcW w:w="413" w:type="pct"/>
            <w:tcMar>
              <w:left w:w="28" w:type="dxa"/>
              <w:right w:w="28" w:type="dxa"/>
            </w:tcMar>
            <w:vAlign w:val="center"/>
          </w:tcPr>
          <w:p w14:paraId="64AE0796" w14:textId="4AD4B366" w:rsidR="00731F42" w:rsidRPr="00E01C82" w:rsidRDefault="006A5DFF" w:rsidP="000E1E03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01C82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EE0C23" w:rsidRPr="00E01C82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789CB5DF" w14:textId="77777777" w:rsidR="00CC345A" w:rsidRPr="007B4D76" w:rsidRDefault="00CC345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2EFA2C37" w14:textId="77777777" w:rsidR="00731F42" w:rsidRPr="007B4D76" w:rsidRDefault="000117B9" w:rsidP="000117B9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2"/>
        </w:rPr>
      </w:pPr>
      <w:r w:rsidRPr="007B4D76">
        <w:rPr>
          <w:rFonts w:asciiTheme="minorHAnsi" w:hAnsiTheme="minorHAnsi" w:cstheme="minorHAnsi"/>
          <w:b/>
          <w:bCs/>
          <w:szCs w:val="22"/>
        </w:rPr>
        <w:t xml:space="preserve">3. Timpul total </w:t>
      </w:r>
      <w:r w:rsidR="00731F42" w:rsidRPr="007B4D76">
        <w:rPr>
          <w:rFonts w:asciiTheme="minorHAnsi" w:hAnsiTheme="minorHAnsi" w:cstheme="minorHAnsi"/>
          <w:b/>
          <w:bCs/>
          <w:szCs w:val="22"/>
        </w:rPr>
        <w:t>estimat</w:t>
      </w:r>
    </w:p>
    <w:tbl>
      <w:tblPr>
        <w:tblW w:w="50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7"/>
        <w:gridCol w:w="566"/>
        <w:gridCol w:w="850"/>
        <w:gridCol w:w="706"/>
        <w:gridCol w:w="425"/>
        <w:gridCol w:w="10"/>
        <w:gridCol w:w="587"/>
        <w:gridCol w:w="252"/>
        <w:gridCol w:w="381"/>
        <w:gridCol w:w="1177"/>
        <w:gridCol w:w="427"/>
        <w:gridCol w:w="441"/>
        <w:gridCol w:w="410"/>
        <w:gridCol w:w="423"/>
        <w:gridCol w:w="6"/>
      </w:tblGrid>
      <w:tr w:rsidR="00180044" w:rsidRPr="00E256A6" w14:paraId="33FBBE3C" w14:textId="77777777" w:rsidTr="00507C39">
        <w:tc>
          <w:tcPr>
            <w:tcW w:w="153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E7F0BBA" w14:textId="77777777" w:rsidR="00731F42" w:rsidRPr="00E256A6" w:rsidRDefault="00731F42" w:rsidP="00EE4F84">
            <w:pPr>
              <w:shd w:val="clear" w:color="auto" w:fill="FFFFFF"/>
              <w:autoSpaceDE w:val="0"/>
              <w:autoSpaceDN w:val="0"/>
              <w:adjustRightInd w:val="0"/>
              <w:ind w:left="266" w:hanging="266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F1BEED" w14:textId="77777777" w:rsidR="00731F42" w:rsidRPr="00E256A6" w:rsidRDefault="0089495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7367A91" w14:textId="77777777" w:rsidR="00731F42" w:rsidRPr="00E256A6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7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008D8E0" w14:textId="77777777" w:rsidR="00731F42" w:rsidRPr="00E256A6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E74FF2A" w14:textId="77777777" w:rsidR="00731F42" w:rsidRPr="00E256A6" w:rsidRDefault="0089495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1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96DB66B" w14:textId="77777777" w:rsidR="00731F42" w:rsidRPr="00E256A6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E256A6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19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0FBD746" w14:textId="77777777" w:rsidR="00731F42" w:rsidRPr="00E256A6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87E7F4E" w14:textId="77777777" w:rsidR="00731F42" w:rsidRPr="00E256A6" w:rsidRDefault="00EA50A6" w:rsidP="00EA50A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E256A6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222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7E6BC3C" w14:textId="77777777" w:rsidR="00731F42" w:rsidRPr="00E256A6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9D02F06" w14:textId="77777777" w:rsidR="00731F42" w:rsidRPr="00E256A6" w:rsidRDefault="00EA50A6" w:rsidP="00EA50A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731F42" w:rsidRPr="00E256A6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22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2A8E23A" w14:textId="77777777" w:rsidR="00731F42" w:rsidRPr="00E256A6" w:rsidRDefault="0089495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180044" w:rsidRPr="00E256A6" w14:paraId="455B6F49" w14:textId="77777777" w:rsidTr="00507C39">
        <w:tc>
          <w:tcPr>
            <w:tcW w:w="1538" w:type="pct"/>
            <w:shd w:val="clear" w:color="auto" w:fill="FFFFFF"/>
            <w:vAlign w:val="center"/>
          </w:tcPr>
          <w:p w14:paraId="5BBDE49A" w14:textId="77777777" w:rsidR="00731F42" w:rsidRPr="00E256A6" w:rsidRDefault="00731F42" w:rsidP="00EE4F84">
            <w:pPr>
              <w:shd w:val="clear" w:color="auto" w:fill="FFFFFF"/>
              <w:autoSpaceDE w:val="0"/>
              <w:autoSpaceDN w:val="0"/>
              <w:adjustRightInd w:val="0"/>
              <w:ind w:left="269" w:hanging="269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200FAD" w:rsidRPr="00E256A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1EF7DBDD" w14:textId="77777777" w:rsidR="00731F42" w:rsidRPr="00E256A6" w:rsidRDefault="007D3D5A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25BA60B0" w14:textId="77777777" w:rsidR="00731F42" w:rsidRPr="00E256A6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7" w:type="pct"/>
            <w:shd w:val="clear" w:color="auto" w:fill="FFFFFF"/>
            <w:vAlign w:val="center"/>
          </w:tcPr>
          <w:p w14:paraId="7A1C0AA3" w14:textId="77777777" w:rsidR="00731F42" w:rsidRPr="00E256A6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3.5 </w:t>
            </w:r>
            <w:r w:rsidR="00731F42" w:rsidRPr="00E256A6">
              <w:rPr>
                <w:rFonts w:asciiTheme="minorHAnsi" w:hAnsiTheme="minorHAnsi" w:cstheme="minorHAnsi"/>
                <w:sz w:val="22"/>
                <w:szCs w:val="22"/>
              </w:rPr>
              <w:t>Curs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20D11317" w14:textId="77777777" w:rsidR="00731F42" w:rsidRPr="00E256A6" w:rsidRDefault="0089495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1" w:type="pct"/>
            <w:gridSpan w:val="3"/>
            <w:shd w:val="clear" w:color="auto" w:fill="FFFFFF"/>
            <w:vAlign w:val="center"/>
          </w:tcPr>
          <w:p w14:paraId="0FD62736" w14:textId="77777777" w:rsidR="00731F42" w:rsidRPr="00E256A6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E256A6">
              <w:rPr>
                <w:rFonts w:asciiTheme="minorHAnsi" w:hAnsiTheme="minorHAnsi" w:cstheme="minorHAnsi"/>
                <w:sz w:val="22"/>
                <w:szCs w:val="22"/>
              </w:rPr>
              <w:t>Seminar</w:t>
            </w:r>
          </w:p>
        </w:tc>
        <w:tc>
          <w:tcPr>
            <w:tcW w:w="198" w:type="pct"/>
            <w:shd w:val="clear" w:color="auto" w:fill="FFFFFF"/>
            <w:vAlign w:val="center"/>
          </w:tcPr>
          <w:p w14:paraId="25AAEB88" w14:textId="77777777" w:rsidR="00731F42" w:rsidRPr="00E256A6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291A7AA1" w14:textId="77777777" w:rsidR="00731F42" w:rsidRPr="00E256A6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E256A6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</w:p>
        </w:tc>
        <w:tc>
          <w:tcPr>
            <w:tcW w:w="222" w:type="pct"/>
            <w:shd w:val="clear" w:color="auto" w:fill="FFFFFF"/>
            <w:vAlign w:val="center"/>
          </w:tcPr>
          <w:p w14:paraId="77DF2B22" w14:textId="77777777" w:rsidR="00731F42" w:rsidRPr="00E256A6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47869D7B" w14:textId="77777777" w:rsidR="00731F42" w:rsidRPr="00E256A6" w:rsidRDefault="00200FAD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3.6 </w:t>
            </w:r>
            <w:r w:rsidR="00731F42" w:rsidRPr="00E256A6">
              <w:rPr>
                <w:rFonts w:asciiTheme="minorHAnsi" w:hAnsiTheme="minorHAnsi" w:cstheme="minorHAnsi"/>
                <w:sz w:val="22"/>
                <w:szCs w:val="22"/>
              </w:rPr>
              <w:t>Proiect</w:t>
            </w:r>
          </w:p>
        </w:tc>
        <w:tc>
          <w:tcPr>
            <w:tcW w:w="222" w:type="pct"/>
            <w:gridSpan w:val="2"/>
            <w:shd w:val="clear" w:color="auto" w:fill="FFFFFF"/>
            <w:vAlign w:val="center"/>
          </w:tcPr>
          <w:p w14:paraId="12544157" w14:textId="77777777" w:rsidR="00731F42" w:rsidRPr="00E256A6" w:rsidRDefault="0089495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</w:tr>
      <w:tr w:rsidR="00731F42" w:rsidRPr="00E256A6" w14:paraId="4291D76C" w14:textId="77777777" w:rsidTr="00180044">
        <w:trPr>
          <w:gridAfter w:val="1"/>
          <w:wAfter w:w="3" w:type="pct"/>
        </w:trPr>
        <w:tc>
          <w:tcPr>
            <w:tcW w:w="4997" w:type="pct"/>
            <w:gridSpan w:val="14"/>
            <w:shd w:val="clear" w:color="auto" w:fill="FFFFFF"/>
            <w:vAlign w:val="center"/>
          </w:tcPr>
          <w:p w14:paraId="5FC924B3" w14:textId="77777777" w:rsidR="00731F42" w:rsidRPr="00E256A6" w:rsidRDefault="00B5296A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3.7 </w:t>
            </w:r>
            <w:r w:rsidR="00731F42" w:rsidRPr="00E256A6">
              <w:rPr>
                <w:rFonts w:asciiTheme="minorHAnsi" w:hAnsiTheme="minorHAnsi" w:cstheme="minorHAnsi"/>
                <w:sz w:val="22"/>
                <w:szCs w:val="22"/>
              </w:rPr>
              <w:t>Distribuţia fondului de timp (ore pe semestru) pentru:</w:t>
            </w:r>
          </w:p>
        </w:tc>
      </w:tr>
      <w:tr w:rsidR="00731F42" w:rsidRPr="00E256A6" w14:paraId="4167BD1E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0020F64" w14:textId="77777777" w:rsidR="00731F42" w:rsidRPr="00E256A6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(a) Studiul după manual, suport de curs, bibliografie şi</w:t>
            </w:r>
            <w:r w:rsidR="0084319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notiţe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1A156245" w14:textId="77777777" w:rsidR="00731F42" w:rsidRPr="00E256A6" w:rsidRDefault="00894954" w:rsidP="00197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</w:tr>
      <w:tr w:rsidR="00731F42" w:rsidRPr="00E256A6" w14:paraId="7217CCD2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43CF0FC0" w14:textId="77777777" w:rsidR="00731F42" w:rsidRPr="00E256A6" w:rsidRDefault="00731F42" w:rsidP="005D06F7">
            <w:pPr>
              <w:shd w:val="clear" w:color="auto" w:fill="FFFFFF"/>
              <w:autoSpaceDE w:val="0"/>
              <w:autoSpaceDN w:val="0"/>
              <w:adjustRightInd w:val="0"/>
              <w:ind w:left="269" w:hanging="269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799C0925" w14:textId="77777777" w:rsidR="00731F42" w:rsidRPr="00E256A6" w:rsidRDefault="00894954" w:rsidP="00197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731F42" w:rsidRPr="00E256A6" w14:paraId="37731C5A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6198236" w14:textId="77777777" w:rsidR="00731F42" w:rsidRPr="00E256A6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6BA51713" w14:textId="77777777" w:rsidR="00731F42" w:rsidRPr="00E256A6" w:rsidRDefault="008D6B1D" w:rsidP="00197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731F42" w:rsidRPr="00E256A6" w14:paraId="6970DBA1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56138AA0" w14:textId="77777777" w:rsidR="00731F42" w:rsidRPr="00E256A6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(d) Tutoriat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46BA0579" w14:textId="77777777" w:rsidR="00731F42" w:rsidRPr="00E256A6" w:rsidRDefault="008D6B1D" w:rsidP="00197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731F42" w:rsidRPr="00E256A6" w14:paraId="6E8AA3BB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29A6A62D" w14:textId="77777777" w:rsidR="00731F42" w:rsidRPr="00E256A6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(e) Examinări</w:t>
            </w:r>
          </w:p>
        </w:tc>
        <w:tc>
          <w:tcPr>
            <w:tcW w:w="433" w:type="pct"/>
            <w:gridSpan w:val="2"/>
            <w:shd w:val="clear" w:color="auto" w:fill="FFFFFF"/>
          </w:tcPr>
          <w:p w14:paraId="7941DB65" w14:textId="77777777" w:rsidR="00731F42" w:rsidRPr="00E256A6" w:rsidRDefault="008D6B1D" w:rsidP="00197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731F42" w:rsidRPr="00E256A6" w14:paraId="22D51A67" w14:textId="77777777" w:rsidTr="00180044">
        <w:trPr>
          <w:gridAfter w:val="1"/>
          <w:wAfter w:w="3" w:type="pct"/>
        </w:trPr>
        <w:tc>
          <w:tcPr>
            <w:tcW w:w="4564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57B82874" w14:textId="77777777" w:rsidR="00731F42" w:rsidRPr="00E256A6" w:rsidRDefault="00731F42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(f) Alte activităţi:</w:t>
            </w:r>
          </w:p>
        </w:tc>
        <w:tc>
          <w:tcPr>
            <w:tcW w:w="433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4EF4DD28" w14:textId="77777777" w:rsidR="00731F42" w:rsidRPr="00E256A6" w:rsidRDefault="008D6B1D" w:rsidP="00197F6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31F42" w:rsidRPr="00E256A6" w14:paraId="48FCF799" w14:textId="77777777" w:rsidTr="00180044">
        <w:trPr>
          <w:gridAfter w:val="8"/>
          <w:wAfter w:w="1828" w:type="pct"/>
        </w:trPr>
        <w:tc>
          <w:tcPr>
            <w:tcW w:w="2867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6462B735" w14:textId="77777777" w:rsidR="00731F42" w:rsidRPr="00E256A6" w:rsidRDefault="00731F42" w:rsidP="00B529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B5296A" w:rsidRPr="00E256A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 Total ore studiu individual (suma (3.</w:t>
            </w:r>
            <w:r w:rsidR="00B5296A" w:rsidRPr="00E256A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(a)…3.</w:t>
            </w:r>
            <w:r w:rsidR="00B5296A" w:rsidRPr="00E256A6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(f)))</w:t>
            </w:r>
          </w:p>
        </w:tc>
        <w:tc>
          <w:tcPr>
            <w:tcW w:w="30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A1B6BA2" w14:textId="77777777" w:rsidR="00731F42" w:rsidRPr="00E256A6" w:rsidRDefault="0089495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731F42" w:rsidRPr="00E256A6" w14:paraId="1191AC29" w14:textId="77777777" w:rsidTr="00180044">
        <w:trPr>
          <w:gridAfter w:val="8"/>
          <w:wAfter w:w="1828" w:type="pct"/>
        </w:trPr>
        <w:tc>
          <w:tcPr>
            <w:tcW w:w="2867" w:type="pct"/>
            <w:gridSpan w:val="6"/>
            <w:shd w:val="clear" w:color="auto" w:fill="FFFFFF"/>
            <w:tcMar>
              <w:left w:w="40" w:type="dxa"/>
            </w:tcMar>
          </w:tcPr>
          <w:p w14:paraId="2BB388F1" w14:textId="77777777" w:rsidR="00731F42" w:rsidRPr="00E256A6" w:rsidRDefault="00731F42" w:rsidP="00B529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B5296A"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9 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Total ore pe semestru (3.</w:t>
            </w:r>
            <w:r w:rsidR="00B5296A" w:rsidRPr="00E256A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+3.</w:t>
            </w:r>
            <w:r w:rsidR="00B5296A" w:rsidRPr="00E256A6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05" w:type="pct"/>
            <w:shd w:val="clear" w:color="auto" w:fill="FFFFFF"/>
            <w:vAlign w:val="center"/>
          </w:tcPr>
          <w:p w14:paraId="21994FA8" w14:textId="77777777" w:rsidR="00731F42" w:rsidRPr="00E256A6" w:rsidRDefault="0089495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731F42" w:rsidRPr="00E256A6" w14:paraId="527BBFD9" w14:textId="77777777" w:rsidTr="00180044">
        <w:trPr>
          <w:gridAfter w:val="8"/>
          <w:wAfter w:w="1828" w:type="pct"/>
        </w:trPr>
        <w:tc>
          <w:tcPr>
            <w:tcW w:w="2867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1C86695A" w14:textId="77777777" w:rsidR="00731F42" w:rsidRPr="00E256A6" w:rsidRDefault="00731F42" w:rsidP="00B529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B5296A" w:rsidRPr="00E256A6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 Numărul de credite</w:t>
            </w:r>
          </w:p>
        </w:tc>
        <w:tc>
          <w:tcPr>
            <w:tcW w:w="305" w:type="pct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6B846DF8" w14:textId="77777777" w:rsidR="00731F42" w:rsidRPr="00E256A6" w:rsidRDefault="00894954" w:rsidP="00197F6B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707BD24D" w14:textId="77777777" w:rsidR="00EE0BA5" w:rsidRPr="00E256A6" w:rsidRDefault="00EE0BA5">
      <w:pPr>
        <w:rPr>
          <w:rFonts w:asciiTheme="minorHAnsi" w:hAnsiTheme="minorHAnsi" w:cstheme="minorHAnsi"/>
          <w:sz w:val="22"/>
          <w:szCs w:val="22"/>
        </w:rPr>
      </w:pPr>
    </w:p>
    <w:p w14:paraId="593FD872" w14:textId="77777777" w:rsidR="00EE0BA5" w:rsidRPr="00843193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asciiTheme="minorHAnsi" w:hAnsiTheme="minorHAnsi" w:cstheme="minorHAnsi"/>
          <w:szCs w:val="22"/>
        </w:rPr>
      </w:pPr>
      <w:r w:rsidRPr="00843193">
        <w:rPr>
          <w:rFonts w:asciiTheme="minorHAnsi" w:hAnsiTheme="minorHAnsi" w:cstheme="minorHAnsi"/>
          <w:b/>
          <w:bCs/>
          <w:szCs w:val="22"/>
        </w:rPr>
        <w:t>4. Precondi</w:t>
      </w:r>
      <w:r w:rsidRPr="00843193">
        <w:rPr>
          <w:rFonts w:asciiTheme="minorHAnsi" w:eastAsia="Times New Roman" w:hAnsiTheme="minorHAnsi" w:cstheme="minorHAnsi"/>
          <w:b/>
          <w:bCs/>
          <w:szCs w:val="22"/>
        </w:rPr>
        <w:t>ţii</w:t>
      </w:r>
      <w:r w:rsidRPr="00843193">
        <w:rPr>
          <w:rFonts w:asciiTheme="minorHAnsi" w:eastAsia="Times New Roman" w:hAnsiTheme="minorHAnsi" w:cstheme="minorHAnsi"/>
          <w:szCs w:val="22"/>
        </w:rPr>
        <w:t xml:space="preserve"> (acolo unde</w:t>
      </w:r>
      <w:r w:rsidR="00843193">
        <w:rPr>
          <w:rFonts w:asciiTheme="minorHAnsi" w:eastAsia="Times New Roman" w:hAnsiTheme="minorHAnsi" w:cstheme="minorHAnsi"/>
          <w:szCs w:val="22"/>
        </w:rPr>
        <w:t xml:space="preserve"> </w:t>
      </w:r>
      <w:r w:rsidRPr="00843193">
        <w:rPr>
          <w:rFonts w:asciiTheme="minorHAnsi" w:hAnsiTheme="minorHAnsi" w:cstheme="minorHAnsi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E256A6" w14:paraId="2B446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015F6CA7" w14:textId="77777777" w:rsidR="00755D78" w:rsidRPr="00E256A6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44D7F0F9" w14:textId="77777777" w:rsidR="00755D78" w:rsidRPr="00E256A6" w:rsidRDefault="008D6B1D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0"/>
                <w:szCs w:val="20"/>
              </w:rPr>
              <w:t>Nu este cazul</w:t>
            </w:r>
          </w:p>
        </w:tc>
      </w:tr>
      <w:tr w:rsidR="00755D78" w:rsidRPr="00E256A6" w14:paraId="268862B8" w14:textId="77777777" w:rsidTr="00514B99">
        <w:trPr>
          <w:trHeight w:val="377"/>
        </w:trPr>
        <w:tc>
          <w:tcPr>
            <w:tcW w:w="1420" w:type="pct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9BEA1EE" w14:textId="77777777" w:rsidR="00755D78" w:rsidRPr="00E256A6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Pr="00E256A6">
              <w:rPr>
                <w:rFonts w:asciiTheme="minorHAnsi" w:eastAsia="Times New Roman" w:hAnsiTheme="minorHAnsi" w:cstheme="minorHAnsi"/>
                <w:sz w:val="22"/>
                <w:szCs w:val="22"/>
              </w:rPr>
              <w:t>ţe</w:t>
            </w:r>
          </w:p>
        </w:tc>
        <w:tc>
          <w:tcPr>
            <w:tcW w:w="3580" w:type="pct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2157208C" w14:textId="77777777" w:rsidR="00755D78" w:rsidRPr="00E256A6" w:rsidRDefault="008D6B1D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0"/>
                <w:szCs w:val="20"/>
              </w:rPr>
              <w:t>Nu este cazul</w:t>
            </w:r>
          </w:p>
        </w:tc>
      </w:tr>
    </w:tbl>
    <w:p w14:paraId="593FE7BC" w14:textId="77777777" w:rsidR="00741B87" w:rsidRPr="00E256A6" w:rsidRDefault="00741B87">
      <w:pPr>
        <w:rPr>
          <w:rFonts w:asciiTheme="minorHAnsi" w:hAnsiTheme="minorHAnsi" w:cstheme="minorHAnsi"/>
          <w:sz w:val="22"/>
          <w:szCs w:val="22"/>
        </w:rPr>
      </w:pPr>
    </w:p>
    <w:p w14:paraId="03AA0EA9" w14:textId="77777777" w:rsidR="00EE0BA5" w:rsidRPr="00843193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asciiTheme="minorHAnsi" w:hAnsiTheme="minorHAnsi" w:cstheme="minorHAnsi"/>
          <w:szCs w:val="22"/>
        </w:rPr>
      </w:pPr>
      <w:r w:rsidRPr="00843193">
        <w:rPr>
          <w:rFonts w:asciiTheme="minorHAnsi" w:hAnsiTheme="minorHAnsi" w:cstheme="minorHAnsi"/>
          <w:b/>
          <w:bCs/>
          <w:szCs w:val="22"/>
        </w:rPr>
        <w:t>5. Condi</w:t>
      </w:r>
      <w:r w:rsidRPr="00843193">
        <w:rPr>
          <w:rFonts w:asciiTheme="minorHAnsi" w:eastAsia="Times New Roman" w:hAnsiTheme="minorHAnsi" w:cstheme="minorHAnsi"/>
          <w:b/>
          <w:bCs/>
          <w:szCs w:val="22"/>
        </w:rPr>
        <w:t>ţii</w:t>
      </w:r>
      <w:r w:rsidRPr="00843193">
        <w:rPr>
          <w:rFonts w:asciiTheme="minorHAnsi" w:eastAsia="Times New Roman" w:hAnsiTheme="minorHAnsi" w:cstheme="minorHAnsi"/>
          <w:szCs w:val="22"/>
        </w:rPr>
        <w:t xml:space="preserve"> (acolo unde est</w:t>
      </w:r>
      <w:r w:rsidRPr="00843193">
        <w:rPr>
          <w:rFonts w:asciiTheme="minorHAnsi" w:hAnsiTheme="minorHAnsi" w:cstheme="minorHAnsi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E256A6" w14:paraId="2F82B8CF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2E012A6F" w14:textId="77777777" w:rsidR="00755D78" w:rsidRPr="007B4D76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5.1. desf</w:t>
            </w:r>
            <w:r w:rsidRPr="007B4D76">
              <w:rPr>
                <w:rFonts w:asciiTheme="minorHAnsi" w:eastAsia="Times New Roman" w:hAnsiTheme="minorHAnsi" w:cstheme="minorHAnsi"/>
                <w:sz w:val="22"/>
                <w:szCs w:val="22"/>
              </w:rPr>
              <w:t>ăşurarea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242EB92D" w14:textId="5C57D28F" w:rsidR="00755D78" w:rsidRPr="007B4D76" w:rsidRDefault="000476C1" w:rsidP="000476C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Amfiteatru cu tablă și mijloace multimedia.</w:t>
            </w:r>
          </w:p>
        </w:tc>
      </w:tr>
      <w:tr w:rsidR="00755D78" w:rsidRPr="00E256A6" w14:paraId="3DC74E85" w14:textId="77777777" w:rsidTr="00E436E7">
        <w:trPr>
          <w:trHeight w:val="345"/>
        </w:trPr>
        <w:tc>
          <w:tcPr>
            <w:tcW w:w="1416" w:type="pct"/>
            <w:shd w:val="clear" w:color="auto" w:fill="FFFFFF"/>
            <w:vAlign w:val="center"/>
          </w:tcPr>
          <w:p w14:paraId="44F89F49" w14:textId="77777777" w:rsidR="00755D78" w:rsidRPr="007B4D76" w:rsidRDefault="00755D78" w:rsidP="00843193">
            <w:pPr>
              <w:shd w:val="clear" w:color="auto" w:fill="FFFFFF"/>
              <w:autoSpaceDE w:val="0"/>
              <w:autoSpaceDN w:val="0"/>
              <w:adjustRightInd w:val="0"/>
              <w:ind w:right="-22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5.2. desf</w:t>
            </w:r>
            <w:r w:rsidR="00843193" w:rsidRPr="007B4D76">
              <w:rPr>
                <w:rFonts w:asciiTheme="minorHAnsi" w:eastAsia="Times New Roman" w:hAnsiTheme="minorHAnsi" w:cstheme="minorHAnsi"/>
                <w:sz w:val="22"/>
                <w:szCs w:val="22"/>
              </w:rPr>
              <w:t>ăşurare</w:t>
            </w:r>
            <w:r w:rsidRPr="007B4D76">
              <w:rPr>
                <w:rFonts w:asciiTheme="minorHAnsi" w:eastAsia="Times New Roman" w:hAnsiTheme="minorHAnsi" w:cstheme="minorHAnsi"/>
                <w:sz w:val="22"/>
                <w:szCs w:val="22"/>
              </w:rPr>
              <w:t>a</w:t>
            </w:r>
            <w:r w:rsidR="00843193" w:rsidRPr="007B4D7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7B4D76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843193" w:rsidRPr="007B4D7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7B4D76">
              <w:rPr>
                <w:rFonts w:asciiTheme="minorHAnsi" w:eastAsia="Times New Roman" w:hAnsiTheme="minorHAnsi" w:cstheme="minorHAnsi"/>
                <w:sz w:val="22"/>
                <w:szCs w:val="22"/>
              </w:rPr>
              <w:t>/laboratorului</w:t>
            </w:r>
            <w:r w:rsidR="00741B87" w:rsidRPr="007B4D7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1838662" w14:textId="667BCC60" w:rsidR="00755D78" w:rsidRPr="007B4D76" w:rsidRDefault="00C4016F" w:rsidP="00C4016F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Sală cu tablă, calculatoarelor științifice personale, acces sală calculatoare</w:t>
            </w:r>
            <w:r w:rsidR="00E436E7" w:rsidRPr="007B4D76">
              <w:rPr>
                <w:rFonts w:asciiTheme="minorHAnsi" w:hAnsiTheme="minorHAnsi" w:cstheme="minorHAnsi"/>
                <w:sz w:val="22"/>
                <w:szCs w:val="22"/>
              </w:rPr>
              <w:t xml:space="preserve"> si conexiune la internet</w:t>
            </w: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221C13E4" w14:textId="77777777" w:rsidR="00973DB3" w:rsidRPr="00E256A6" w:rsidRDefault="00973DB3" w:rsidP="00EE0BA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A33E7EC" w14:textId="77777777" w:rsidR="00EE0BA5" w:rsidRPr="00843193" w:rsidRDefault="00EE0BA5" w:rsidP="00EE0BA5">
      <w:pPr>
        <w:rPr>
          <w:rFonts w:asciiTheme="minorHAnsi" w:hAnsiTheme="minorHAnsi" w:cstheme="minorHAnsi"/>
          <w:b/>
          <w:bCs/>
          <w:szCs w:val="22"/>
        </w:rPr>
      </w:pPr>
      <w:r w:rsidRPr="00843193">
        <w:rPr>
          <w:rFonts w:asciiTheme="minorHAnsi" w:hAnsiTheme="minorHAnsi" w:cstheme="minorHAnsi"/>
          <w:b/>
          <w:bCs/>
          <w:szCs w:val="22"/>
        </w:rPr>
        <w:lastRenderedPageBreak/>
        <w:t>6. Competenţele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E256A6" w14:paraId="00B64828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24551743" w14:textId="7F00A8F5" w:rsidR="00EE0BA5" w:rsidRPr="00E256A6" w:rsidRDefault="00AA1EB0" w:rsidP="00200FA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ompetențe</w:t>
            </w:r>
            <w:r w:rsidR="00E7567A"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 profesionale</w:t>
            </w:r>
          </w:p>
        </w:tc>
        <w:tc>
          <w:tcPr>
            <w:tcW w:w="4622" w:type="pct"/>
            <w:shd w:val="clear" w:color="auto" w:fill="E0E0E0"/>
          </w:tcPr>
          <w:p w14:paraId="696A1234" w14:textId="0734279F" w:rsidR="00DB47B6" w:rsidRDefault="00097B97" w:rsidP="00097B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C1. </w:t>
            </w:r>
            <w:r w:rsidR="00AA1EB0">
              <w:rPr>
                <w:rFonts w:asciiTheme="minorHAnsi" w:hAnsiTheme="minorHAnsi" w:cstheme="minorHAnsi"/>
                <w:sz w:val="22"/>
                <w:szCs w:val="22"/>
              </w:rPr>
              <w:t>Abordează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problemele in mod critic</w:t>
            </w:r>
          </w:p>
          <w:p w14:paraId="5A2855B2" w14:textId="77777777" w:rsidR="00097B97" w:rsidRDefault="00097B97" w:rsidP="00097B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C3. Aplica competente de comunicare in domeniul tehnic</w:t>
            </w:r>
          </w:p>
          <w:p w14:paraId="214A165E" w14:textId="77777777" w:rsidR="00097B97" w:rsidRDefault="00097B97" w:rsidP="00097B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C6. Asigura managementul de proiect</w:t>
            </w:r>
          </w:p>
          <w:p w14:paraId="2658FB7E" w14:textId="77777777" w:rsidR="00097B97" w:rsidRDefault="00097B97" w:rsidP="00097B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C7.Comunica cu echipele de constructori</w:t>
            </w:r>
          </w:p>
          <w:p w14:paraId="5C504760" w14:textId="077B8C80" w:rsidR="00097B97" w:rsidRDefault="00097B97" w:rsidP="00097B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C10. </w:t>
            </w:r>
            <w:r w:rsidR="00AA1EB0">
              <w:rPr>
                <w:rFonts w:asciiTheme="minorHAnsi" w:hAnsiTheme="minorHAnsi" w:cstheme="minorHAnsi"/>
                <w:sz w:val="22"/>
                <w:szCs w:val="22"/>
              </w:rPr>
              <w:t>Definește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A1EB0">
              <w:rPr>
                <w:rFonts w:asciiTheme="minorHAnsi" w:hAnsiTheme="minorHAnsi" w:cstheme="minorHAnsi"/>
                <w:sz w:val="22"/>
                <w:szCs w:val="22"/>
              </w:rPr>
              <w:t>cerințe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tehnice</w:t>
            </w:r>
          </w:p>
          <w:p w14:paraId="1EF40AD3" w14:textId="6AF54682" w:rsidR="00097B97" w:rsidRDefault="00097B97" w:rsidP="00097B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C12 </w:t>
            </w:r>
            <w:r w:rsidR="00AA1EB0">
              <w:rPr>
                <w:rFonts w:asciiTheme="minorHAnsi" w:hAnsiTheme="minorHAnsi" w:cstheme="minorHAnsi"/>
                <w:sz w:val="22"/>
                <w:szCs w:val="22"/>
              </w:rPr>
              <w:t>Deține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competente informatice</w:t>
            </w:r>
          </w:p>
          <w:p w14:paraId="7B00238D" w14:textId="4468429A" w:rsidR="00097B97" w:rsidRDefault="00097B97" w:rsidP="00097B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C16. </w:t>
            </w:r>
            <w:r w:rsidR="00AA1EB0">
              <w:rPr>
                <w:rFonts w:asciiTheme="minorHAnsi" w:hAnsiTheme="minorHAnsi" w:cstheme="minorHAnsi"/>
                <w:sz w:val="22"/>
                <w:szCs w:val="22"/>
              </w:rPr>
              <w:t>Examinează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principii tehnice</w:t>
            </w:r>
          </w:p>
          <w:p w14:paraId="607534C6" w14:textId="42A764A5" w:rsidR="006D2DBC" w:rsidRDefault="006D2DBC" w:rsidP="00097B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C23 </w:t>
            </w:r>
            <w:r w:rsidR="00316672">
              <w:rPr>
                <w:rFonts w:asciiTheme="minorHAnsi" w:hAnsiTheme="minorHAnsi" w:cstheme="minorHAnsi"/>
                <w:sz w:val="22"/>
                <w:szCs w:val="22"/>
              </w:rPr>
              <w:t>Gestionează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proiecte de inginerie</w:t>
            </w:r>
          </w:p>
          <w:p w14:paraId="50564E3F" w14:textId="0B65544D" w:rsidR="00097B97" w:rsidRDefault="00097B97" w:rsidP="00097B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C29 </w:t>
            </w:r>
            <w:r w:rsidR="00AA1EB0">
              <w:rPr>
                <w:rFonts w:asciiTheme="minorHAnsi" w:hAnsiTheme="minorHAnsi" w:cstheme="minorHAnsi"/>
                <w:sz w:val="22"/>
                <w:szCs w:val="22"/>
              </w:rPr>
              <w:t>Oferă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consiliere in domeniul </w:t>
            </w:r>
            <w:r w:rsidR="00AA1EB0">
              <w:rPr>
                <w:rFonts w:asciiTheme="minorHAnsi" w:hAnsiTheme="minorHAnsi" w:cstheme="minorHAnsi"/>
                <w:sz w:val="22"/>
                <w:szCs w:val="22"/>
              </w:rPr>
              <w:t>construcțiilor</w:t>
            </w:r>
          </w:p>
          <w:p w14:paraId="561980C4" w14:textId="77FABC8D" w:rsidR="00097B97" w:rsidRDefault="00097B97" w:rsidP="00097B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C34 Satisface </w:t>
            </w:r>
            <w:r w:rsidR="00AA1EB0">
              <w:rPr>
                <w:rFonts w:asciiTheme="minorHAnsi" w:hAnsiTheme="minorHAnsi" w:cstheme="minorHAnsi"/>
                <w:sz w:val="22"/>
                <w:szCs w:val="22"/>
              </w:rPr>
              <w:t>cerințe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tehnice</w:t>
            </w:r>
          </w:p>
          <w:p w14:paraId="05C564BD" w14:textId="1E439ACC" w:rsidR="00097B97" w:rsidRPr="00E256A6" w:rsidRDefault="00097B97" w:rsidP="00097B9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C39 </w:t>
            </w:r>
            <w:r w:rsidR="00AA1EB0">
              <w:rPr>
                <w:rFonts w:asciiTheme="minorHAnsi" w:hAnsiTheme="minorHAnsi" w:cstheme="minorHAnsi"/>
                <w:sz w:val="22"/>
                <w:szCs w:val="22"/>
              </w:rPr>
              <w:t>Utilizează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softuri CAD</w:t>
            </w:r>
          </w:p>
        </w:tc>
      </w:tr>
      <w:tr w:rsidR="00EE0BA5" w:rsidRPr="00E256A6" w14:paraId="7BEC7EE9" w14:textId="77777777" w:rsidTr="001C2F46">
        <w:trPr>
          <w:cantSplit/>
          <w:trHeight w:val="1056"/>
        </w:trPr>
        <w:tc>
          <w:tcPr>
            <w:tcW w:w="378" w:type="pct"/>
            <w:shd w:val="clear" w:color="auto" w:fill="E0E0E0"/>
            <w:textDirection w:val="btLr"/>
          </w:tcPr>
          <w:p w14:paraId="6BFAE16C" w14:textId="2B8D8E9D" w:rsidR="00EE0BA5" w:rsidRPr="00E256A6" w:rsidRDefault="00AA1EB0" w:rsidP="00200FAD">
            <w:pPr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Competențe</w:t>
            </w:r>
            <w:r w:rsidR="00EE0BA5"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 transversale</w:t>
            </w:r>
          </w:p>
        </w:tc>
        <w:tc>
          <w:tcPr>
            <w:tcW w:w="4622" w:type="pct"/>
            <w:shd w:val="clear" w:color="auto" w:fill="E0E0E0"/>
          </w:tcPr>
          <w:p w14:paraId="0089C59C" w14:textId="7C0C970D" w:rsidR="001C2F46" w:rsidRDefault="00097B97" w:rsidP="001C2F4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CT2 </w:t>
            </w:r>
            <w:r w:rsidR="00AA1EB0">
              <w:rPr>
                <w:rFonts w:asciiTheme="minorHAnsi" w:hAnsiTheme="minorHAnsi" w:cstheme="minorHAnsi"/>
                <w:sz w:val="22"/>
                <w:szCs w:val="22"/>
              </w:rPr>
              <w:t>Își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asuma responsabilitatea</w:t>
            </w:r>
          </w:p>
          <w:p w14:paraId="099E973C" w14:textId="02100D0A" w:rsidR="00097B97" w:rsidRDefault="00097B97" w:rsidP="001C2F4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CT3 </w:t>
            </w:r>
            <w:r w:rsidR="00AA1EB0">
              <w:rPr>
                <w:rFonts w:asciiTheme="minorHAnsi" w:hAnsiTheme="minorHAnsi" w:cstheme="minorHAnsi"/>
                <w:sz w:val="22"/>
                <w:szCs w:val="22"/>
              </w:rPr>
              <w:t>Gândește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analitic</w:t>
            </w:r>
          </w:p>
          <w:p w14:paraId="0E0B22A0" w14:textId="77777777" w:rsidR="00097B97" w:rsidRDefault="00097B97" w:rsidP="001C2F4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CT4 Este atent la detalii</w:t>
            </w:r>
          </w:p>
          <w:p w14:paraId="4A0DB089" w14:textId="7921DFD0" w:rsidR="00097B97" w:rsidRDefault="00097B97" w:rsidP="001C2F4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CT5 Aplica </w:t>
            </w:r>
            <w:r w:rsidR="00AA1EB0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A1EB0">
              <w:rPr>
                <w:rFonts w:asciiTheme="minorHAnsi" w:hAnsiTheme="minorHAnsi" w:cstheme="minorHAnsi"/>
                <w:sz w:val="22"/>
                <w:szCs w:val="22"/>
              </w:rPr>
              <w:t>științifice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tehnologice si </w:t>
            </w:r>
            <w:r w:rsidR="00AA1EB0">
              <w:rPr>
                <w:rFonts w:asciiTheme="minorHAnsi" w:hAnsiTheme="minorHAnsi" w:cstheme="minorHAnsi"/>
                <w:sz w:val="22"/>
                <w:szCs w:val="22"/>
              </w:rPr>
              <w:t>inginerești</w:t>
            </w:r>
          </w:p>
          <w:p w14:paraId="47462AD9" w14:textId="411AFCC6" w:rsidR="00316672" w:rsidRDefault="00316672" w:rsidP="001C2F4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CT7 Gândește critic</w:t>
            </w:r>
          </w:p>
          <w:p w14:paraId="7C4B9DAA" w14:textId="03942C67" w:rsidR="00097B97" w:rsidRPr="00E256A6" w:rsidRDefault="00097B97" w:rsidP="001C2F4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</w:t>
            </w:r>
            <w:r w:rsidR="00735CF8">
              <w:rPr>
                <w:rFonts w:asciiTheme="minorHAnsi" w:hAnsiTheme="minorHAnsi" w:cstheme="minorHAnsi"/>
                <w:sz w:val="22"/>
                <w:szCs w:val="22"/>
              </w:rPr>
              <w:t xml:space="preserve">8 </w:t>
            </w:r>
            <w:r w:rsidR="00AA1EB0">
              <w:rPr>
                <w:rFonts w:asciiTheme="minorHAnsi" w:hAnsiTheme="minorHAnsi" w:cstheme="minorHAnsi"/>
                <w:sz w:val="22"/>
                <w:szCs w:val="22"/>
              </w:rPr>
              <w:t>Soluționează</w:t>
            </w:r>
            <w:r w:rsidR="00735CF8">
              <w:rPr>
                <w:rFonts w:asciiTheme="minorHAnsi" w:hAnsiTheme="minorHAnsi" w:cstheme="minorHAnsi"/>
                <w:sz w:val="22"/>
                <w:szCs w:val="22"/>
              </w:rPr>
              <w:t xml:space="preserve"> probleme</w:t>
            </w:r>
          </w:p>
        </w:tc>
      </w:tr>
    </w:tbl>
    <w:p w14:paraId="3ACDB019" w14:textId="77777777" w:rsidR="00EE0BA5" w:rsidRPr="00E256A6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33B5C2AF" w14:textId="77777777" w:rsidR="00735CF8" w:rsidRPr="00735CF8" w:rsidRDefault="00735CF8" w:rsidP="00735CF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735CF8">
        <w:rPr>
          <w:rFonts w:asciiTheme="minorHAnsi" w:hAnsiTheme="minorHAnsi" w:cstheme="minorHAnsi"/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735CF8" w:rsidRPr="00735CF8" w14:paraId="248D7E54" w14:textId="77777777">
        <w:trPr>
          <w:cantSplit/>
          <w:trHeight w:val="1273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textDirection w:val="btLr"/>
            <w:vAlign w:val="center"/>
            <w:hideMark/>
          </w:tcPr>
          <w:p w14:paraId="5EFA7AD5" w14:textId="77777777" w:rsidR="00735CF8" w:rsidRPr="00735CF8" w:rsidRDefault="00735CF8" w:rsidP="00735C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35CF8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9AE5270" w14:textId="77777777" w:rsidR="00735CF8" w:rsidRDefault="00B42AA9" w:rsidP="00735C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Cunoaște mecanismele de răspuns structural la acțiuni extreme, în special la acțiuni seismice, precum și principiile evaluării performanței și siguranței construcțiilor. </w:t>
            </w:r>
          </w:p>
          <w:p w14:paraId="0DB63A4C" w14:textId="77777777" w:rsidR="00B42AA9" w:rsidRDefault="00B42AA9" w:rsidP="00735C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Cunoaște proprietățile și mecanismele de comportare ale materialelor moderne utilizate în ingineria structurală și în reabilitarea construcțiilor.</w:t>
            </w:r>
          </w:p>
          <w:p w14:paraId="4A4718C1" w14:textId="0F094A1D" w:rsidR="00B42AA9" w:rsidRPr="00735CF8" w:rsidRDefault="00B42AA9" w:rsidP="00735C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Cunoaște principiile sustenabilității și impactul materialelor și tehnologiilor asupra performanței și durabilității construcțiilor.</w:t>
            </w:r>
          </w:p>
        </w:tc>
      </w:tr>
      <w:tr w:rsidR="00735CF8" w:rsidRPr="00735CF8" w14:paraId="67F0E261" w14:textId="77777777" w:rsidTr="00B42AA9">
        <w:trPr>
          <w:cantSplit/>
          <w:trHeight w:val="1658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0E0E0"/>
            <w:textDirection w:val="btLr"/>
            <w:vAlign w:val="center"/>
            <w:hideMark/>
          </w:tcPr>
          <w:p w14:paraId="63342AAA" w14:textId="77777777" w:rsidR="00735CF8" w:rsidRPr="00735CF8" w:rsidRDefault="00735CF8" w:rsidP="00735C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35CF8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A6D0CCF" w14:textId="3E479B8A" w:rsidR="00735CF8" w:rsidRDefault="00B42AA9" w:rsidP="00735C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Analizează comportarea structurilor în condiții de solicitare complexă, inclusiv în domeniul neliniar, și aplică metode avansate pentru evaluarea siguranței construcțiilor existente.</w:t>
            </w:r>
          </w:p>
          <w:p w14:paraId="5B11891C" w14:textId="50A43A32" w:rsidR="00B42AA9" w:rsidRDefault="00B42AA9" w:rsidP="00735C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Utilizează date experimentale și rezultate numerice pentru caracterizarea materialelor și pentru fundamentarea soluțiilor structurale.</w:t>
            </w:r>
          </w:p>
          <w:p w14:paraId="6355A6E7" w14:textId="7D4BC85B" w:rsidR="000B521E" w:rsidRPr="00735CF8" w:rsidRDefault="00B42AA9" w:rsidP="00735C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Integrarea criteriilor de sustenabilitate, eficiență energetică și durabilitate în proiectarea și evaluarea structurilor.</w:t>
            </w:r>
          </w:p>
        </w:tc>
      </w:tr>
      <w:tr w:rsidR="00735CF8" w:rsidRPr="00735CF8" w14:paraId="08B82F0A" w14:textId="77777777">
        <w:trPr>
          <w:cantSplit/>
          <w:trHeight w:val="1726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0E0E0"/>
            <w:textDirection w:val="btLr"/>
            <w:vAlign w:val="center"/>
          </w:tcPr>
          <w:p w14:paraId="1F2983C0" w14:textId="77777777" w:rsidR="00735CF8" w:rsidRPr="00735CF8" w:rsidRDefault="00735CF8" w:rsidP="00735C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35CF8">
              <w:rPr>
                <w:rFonts w:asciiTheme="minorHAnsi" w:hAnsiTheme="minorHAnsi" w:cstheme="minorHAnsi"/>
                <w:sz w:val="22"/>
                <w:szCs w:val="22"/>
              </w:rPr>
              <w:t>Responsabilitate și autonomie</w:t>
            </w:r>
          </w:p>
          <w:p w14:paraId="16B00E6E" w14:textId="77777777" w:rsidR="00735CF8" w:rsidRPr="00735CF8" w:rsidRDefault="00735CF8" w:rsidP="00735CF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3E46BDE3" w14:textId="77777777" w:rsidR="00735CF8" w:rsidRDefault="00B42AA9" w:rsidP="00735C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Selectează în mod autonom modelul structural adecvat și evaluează critic ipotezele, limitele și rezultatele analizelor efectuate.</w:t>
            </w:r>
          </w:p>
          <w:p w14:paraId="3AB84B92" w14:textId="77777777" w:rsidR="00B42AA9" w:rsidRDefault="00B42AA9" w:rsidP="00735C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Își asumă responsabilitatea pentru fundamentarea tehnică și verificarea soluțiilor de proiectare structurală.</w:t>
            </w:r>
          </w:p>
          <w:p w14:paraId="47094CEB" w14:textId="77777777" w:rsidR="00B42AA9" w:rsidRDefault="00B42AA9" w:rsidP="00735C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Adoptă decizii argumentate privind evaluarea și intervenția asupra structurilor, în condiții de incertitudine și complexitate.</w:t>
            </w:r>
          </w:p>
          <w:p w14:paraId="7B2655D8" w14:textId="7AAAE128" w:rsidR="00B42AA9" w:rsidRPr="00735CF8" w:rsidRDefault="00B42AA9" w:rsidP="00735C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Formează soluții tehnice responsabile, ținând cont de impactul economic, social și de mediu al construcțiilor.</w:t>
            </w:r>
          </w:p>
        </w:tc>
      </w:tr>
    </w:tbl>
    <w:p w14:paraId="266D9F5B" w14:textId="77777777" w:rsidR="00735CF8" w:rsidRPr="00E256A6" w:rsidRDefault="00735CF8" w:rsidP="00EE0BA5">
      <w:pPr>
        <w:rPr>
          <w:rFonts w:asciiTheme="minorHAnsi" w:hAnsiTheme="minorHAnsi" w:cstheme="minorHAnsi"/>
          <w:sz w:val="22"/>
          <w:szCs w:val="22"/>
        </w:rPr>
      </w:pPr>
    </w:p>
    <w:p w14:paraId="3D0E5938" w14:textId="42D6D22C" w:rsidR="00EE0BA5" w:rsidRPr="00843193" w:rsidRDefault="00735CF8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>8</w:t>
      </w:r>
      <w:r w:rsidR="00EE0BA5" w:rsidRPr="00843193">
        <w:rPr>
          <w:rFonts w:asciiTheme="minorHAnsi" w:hAnsiTheme="minorHAnsi" w:cstheme="minorHAnsi"/>
          <w:b/>
          <w:bCs/>
          <w:szCs w:val="22"/>
        </w:rPr>
        <w:t>. Obiectivele disciplinei</w:t>
      </w:r>
      <w:r w:rsidR="00EE0BA5" w:rsidRPr="00843193">
        <w:rPr>
          <w:rFonts w:asciiTheme="minorHAnsi" w:hAnsiTheme="minorHAnsi" w:cstheme="minorHAnsi"/>
          <w:szCs w:val="22"/>
        </w:rPr>
        <w:t xml:space="preserve"> (</w:t>
      </w:r>
      <w:r w:rsidR="00DC1250" w:rsidRPr="00843193">
        <w:rPr>
          <w:rFonts w:asciiTheme="minorHAnsi" w:hAnsiTheme="minorHAnsi" w:cstheme="minorHAnsi"/>
          <w:szCs w:val="22"/>
        </w:rPr>
        <w:t>reie</w:t>
      </w:r>
      <w:r w:rsidR="00DC1250" w:rsidRPr="00843193">
        <w:rPr>
          <w:rFonts w:asciiTheme="minorHAnsi" w:eastAsia="Times New Roman" w:hAnsiTheme="minorHAnsi" w:cstheme="minorHAnsi"/>
          <w:szCs w:val="22"/>
        </w:rPr>
        <w:t>șind</w:t>
      </w:r>
      <w:r w:rsidR="00EE0BA5" w:rsidRPr="00843193">
        <w:rPr>
          <w:rFonts w:asciiTheme="minorHAnsi" w:eastAsia="Times New Roman" w:hAnsiTheme="minorHAnsi" w:cstheme="minorHAnsi"/>
          <w:szCs w:val="22"/>
        </w:rPr>
        <w:t xml:space="preserve"> din grila </w:t>
      </w:r>
      <w:r w:rsidR="00DC1250" w:rsidRPr="00843193">
        <w:rPr>
          <w:rFonts w:asciiTheme="minorHAnsi" w:eastAsia="Times New Roman" w:hAnsiTheme="minorHAnsi" w:cstheme="minorHAnsi"/>
          <w:szCs w:val="22"/>
        </w:rPr>
        <w:t>competențelor</w:t>
      </w:r>
      <w:r w:rsidR="00EE0BA5" w:rsidRPr="00843193">
        <w:rPr>
          <w:rFonts w:asciiTheme="minorHAnsi" w:eastAsia="Times New Roman" w:hAnsiTheme="minorHAnsi" w:cstheme="minorHAnsi"/>
          <w:szCs w:val="22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755D78" w:rsidRPr="00E256A6" w14:paraId="5AC84434" w14:textId="77777777" w:rsidTr="00BB331A">
        <w:tc>
          <w:tcPr>
            <w:tcW w:w="1742" w:type="pct"/>
            <w:shd w:val="clear" w:color="auto" w:fill="E0E0E0"/>
            <w:vAlign w:val="center"/>
          </w:tcPr>
          <w:p w14:paraId="6A817FB3" w14:textId="165E17D3" w:rsidR="00755D78" w:rsidRPr="00E256A6" w:rsidRDefault="00735CF8" w:rsidP="0088732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E256A6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050CE560" w14:textId="4A4E3157" w:rsidR="00755D78" w:rsidRPr="00E256A6" w:rsidRDefault="00894954" w:rsidP="00894954">
            <w:pPr>
              <w:spacing w:before="40" w:after="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Dezvoltarea de competente privind respectarea </w:t>
            </w:r>
            <w:r w:rsidR="00DC1250" w:rsidRPr="00E256A6">
              <w:rPr>
                <w:rFonts w:asciiTheme="minorHAnsi" w:hAnsiTheme="minorHAnsi" w:cstheme="minorHAnsi"/>
                <w:sz w:val="22"/>
                <w:szCs w:val="22"/>
              </w:rPr>
              <w:t>cerințelor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 w:rsidR="00DC1250" w:rsidRPr="00E256A6">
              <w:rPr>
                <w:rFonts w:asciiTheme="minorHAnsi" w:hAnsiTheme="minorHAnsi" w:cstheme="minorHAnsi"/>
                <w:sz w:val="22"/>
                <w:szCs w:val="22"/>
              </w:rPr>
              <w:t>siguranța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 a unei </w:t>
            </w:r>
            <w:r w:rsidR="00DC1250" w:rsidRPr="00E256A6">
              <w:rPr>
                <w:rFonts w:asciiTheme="minorHAnsi" w:hAnsiTheme="minorHAnsi" w:cstheme="minorHAnsi"/>
                <w:sz w:val="22"/>
                <w:szCs w:val="22"/>
              </w:rPr>
              <w:t>clădiri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 existente din </w:t>
            </w:r>
            <w:r w:rsidR="00DC1250" w:rsidRPr="00E256A6">
              <w:rPr>
                <w:rFonts w:asciiTheme="minorHAnsi" w:hAnsiTheme="minorHAnsi" w:cstheme="minorHAnsi"/>
                <w:sz w:val="22"/>
                <w:szCs w:val="22"/>
              </w:rPr>
              <w:t>zidărie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E0BA5" w:rsidRPr="00E256A6" w14:paraId="107DC7D8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4FED5ECC" w14:textId="428DEA7B" w:rsidR="00EE0BA5" w:rsidRPr="00E256A6" w:rsidRDefault="00735CF8" w:rsidP="00BB331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E256A6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605AA521" w14:textId="106718EE" w:rsidR="00C347F1" w:rsidRPr="00E256A6" w:rsidRDefault="00894954" w:rsidP="0089495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Asimilarea </w:t>
            </w:r>
            <w:r w:rsidR="00DC1250" w:rsidRPr="00E256A6">
              <w:rPr>
                <w:rFonts w:asciiTheme="minorHAnsi" w:hAnsiTheme="minorHAnsi" w:cstheme="minorHAnsi"/>
                <w:sz w:val="22"/>
                <w:szCs w:val="22"/>
              </w:rPr>
              <w:t>cunoștințelor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 teoretice si practice privind evaluarea calitativa si prin calcule a </w:t>
            </w:r>
            <w:r w:rsidR="00DC1250" w:rsidRPr="00E256A6">
              <w:rPr>
                <w:rFonts w:asciiTheme="minorHAnsi" w:hAnsiTheme="minorHAnsi" w:cstheme="minorHAnsi"/>
                <w:sz w:val="22"/>
                <w:szCs w:val="22"/>
              </w:rPr>
              <w:t>clădirilor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 din </w:t>
            </w:r>
            <w:r w:rsidR="00DC1250" w:rsidRPr="00E256A6">
              <w:rPr>
                <w:rFonts w:asciiTheme="minorHAnsi" w:hAnsiTheme="minorHAnsi" w:cstheme="minorHAnsi"/>
                <w:sz w:val="22"/>
                <w:szCs w:val="22"/>
              </w:rPr>
              <w:t>zidărie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, cu alegerea </w:t>
            </w:r>
            <w:r w:rsidR="00DC1250" w:rsidRPr="00E256A6">
              <w:rPr>
                <w:rFonts w:asciiTheme="minorHAnsi" w:hAnsiTheme="minorHAnsi" w:cstheme="minorHAnsi"/>
                <w:sz w:val="22"/>
                <w:szCs w:val="22"/>
              </w:rPr>
              <w:t>soluțiilor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 adecvate de reabilitare/consolidare a elementelor de</w:t>
            </w:r>
            <w:r w:rsidR="00B42AA9">
              <w:rPr>
                <w:rFonts w:asciiTheme="minorHAnsi" w:hAnsiTheme="minorHAnsi" w:cstheme="minorHAnsi"/>
                <w:sz w:val="22"/>
                <w:szCs w:val="22"/>
              </w:rPr>
              <w:t>gradate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44686FAD" w14:textId="77777777" w:rsidR="00EE0BA5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23147B8" w14:textId="77777777" w:rsidR="00B42AA9" w:rsidRDefault="00B42AA9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9D7DED2" w14:textId="77777777" w:rsidR="00B42AA9" w:rsidRDefault="00B42AA9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645837E" w14:textId="77777777" w:rsidR="00B42AA9" w:rsidRDefault="00B42AA9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7255DCA" w14:textId="77777777" w:rsidR="00B42AA9" w:rsidRPr="00E256A6" w:rsidRDefault="00B42AA9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5912140" w14:textId="3922F3EB" w:rsidR="00EE0BA5" w:rsidRPr="00E256A6" w:rsidRDefault="00735CF8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9</w:t>
      </w:r>
      <w:r w:rsidR="00EE0BA5" w:rsidRPr="00E256A6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EE0BA5" w:rsidRPr="00E256A6">
        <w:rPr>
          <w:rFonts w:asciiTheme="minorHAnsi" w:eastAsia="Times New Roman" w:hAnsiTheme="minorHAnsi" w:cstheme="minorHAnsi"/>
          <w:b/>
          <w:bCs/>
          <w:sz w:val="22"/>
          <w:szCs w:val="22"/>
        </w:rPr>
        <w:t>ţinuturi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479"/>
        <w:gridCol w:w="736"/>
        <w:gridCol w:w="1858"/>
        <w:gridCol w:w="1535"/>
      </w:tblGrid>
      <w:tr w:rsidR="00200FAD" w:rsidRPr="00E256A6" w14:paraId="7CD2B2B1" w14:textId="77777777" w:rsidTr="0018634C">
        <w:tc>
          <w:tcPr>
            <w:tcW w:w="285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BB5998C" w14:textId="14FFE042" w:rsidR="00200FAD" w:rsidRPr="00E256A6" w:rsidRDefault="00735CF8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200FAD" w:rsidRPr="00E256A6">
              <w:rPr>
                <w:rFonts w:asciiTheme="minorHAnsi" w:hAnsiTheme="minorHAnsi" w:cstheme="minorHAnsi"/>
                <w:sz w:val="22"/>
                <w:szCs w:val="22"/>
              </w:rPr>
              <w:t>.1 Curs</w:t>
            </w:r>
          </w:p>
        </w:tc>
        <w:tc>
          <w:tcPr>
            <w:tcW w:w="38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0D06F17" w14:textId="77777777" w:rsidR="00200FAD" w:rsidRPr="00E256A6" w:rsidRDefault="00200FAD" w:rsidP="008D6B1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Nr. ore</w:t>
            </w:r>
          </w:p>
        </w:tc>
        <w:tc>
          <w:tcPr>
            <w:tcW w:w="96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742C063" w14:textId="77777777" w:rsidR="00200FAD" w:rsidRPr="00E256A6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Metode de predare</w:t>
            </w:r>
          </w:p>
        </w:tc>
        <w:tc>
          <w:tcPr>
            <w:tcW w:w="79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6DB798C" w14:textId="77777777" w:rsidR="00200FAD" w:rsidRPr="00E256A6" w:rsidRDefault="00200FAD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Observa</w:t>
            </w:r>
            <w:r w:rsidRPr="00E256A6">
              <w:rPr>
                <w:rFonts w:asciiTheme="minorHAnsi" w:eastAsia="Times New Roman" w:hAnsiTheme="minorHAnsi" w:cstheme="minorHAnsi"/>
                <w:sz w:val="22"/>
                <w:szCs w:val="22"/>
              </w:rPr>
              <w:t>ţii</w:t>
            </w:r>
          </w:p>
        </w:tc>
      </w:tr>
      <w:tr w:rsidR="006A5DFF" w:rsidRPr="00E256A6" w14:paraId="4D80D9E3" w14:textId="77777777" w:rsidTr="0018634C">
        <w:tc>
          <w:tcPr>
            <w:tcW w:w="285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3A1E3167" w14:textId="452A3C16" w:rsidR="00C537D8" w:rsidRPr="00E256A6" w:rsidRDefault="00BD43B4" w:rsidP="008D6B1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Elemente si s</w:t>
            </w:r>
            <w:r w:rsidR="00894954" w:rsidRPr="00E256A6">
              <w:rPr>
                <w:rFonts w:asciiTheme="minorHAnsi" w:hAnsiTheme="minorHAnsi" w:cstheme="minorHAnsi"/>
                <w:sz w:val="22"/>
                <w:szCs w:val="22"/>
              </w:rPr>
              <w:t>tructuri din zidărie</w:t>
            </w:r>
            <w:r w:rsidR="00894954" w:rsidRPr="00E256A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="00E905AE"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 Materiale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utilizate la realizarea </w:t>
            </w:r>
            <w:r w:rsidR="00596A46">
              <w:rPr>
                <w:rFonts w:asciiTheme="minorHAnsi" w:hAnsiTheme="minorHAnsi" w:cstheme="minorHAnsi"/>
                <w:sz w:val="22"/>
                <w:szCs w:val="22"/>
              </w:rPr>
              <w:t xml:space="preserve">si reabilitarea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clădirilor din zidărie. </w:t>
            </w:r>
          </w:p>
        </w:tc>
        <w:tc>
          <w:tcPr>
            <w:tcW w:w="3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5A150F" w14:textId="365C6753" w:rsidR="006A5DFF" w:rsidRPr="0018634C" w:rsidRDefault="00697B8D" w:rsidP="008D6B1D">
            <w:pPr>
              <w:jc w:val="center"/>
              <w:rPr>
                <w:rFonts w:asciiTheme="minorHAnsi" w:hAnsiTheme="minorHAnsi" w:cstheme="minorHAnsi"/>
                <w:strike/>
                <w:sz w:val="22"/>
                <w:szCs w:val="22"/>
              </w:rPr>
            </w:pPr>
            <w:r w:rsidRPr="0018634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967" w:type="pct"/>
            <w:vMerge w:val="restart"/>
            <w:tcBorders>
              <w:top w:val="single" w:sz="6" w:space="0" w:color="auto"/>
            </w:tcBorders>
            <w:vAlign w:val="center"/>
          </w:tcPr>
          <w:p w14:paraId="21E6B5B8" w14:textId="1D65220D" w:rsidR="006A5DFF" w:rsidRPr="00E256A6" w:rsidRDefault="006A5DFF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Expunere, workshop</w:t>
            </w:r>
            <w:r w:rsidR="00862B7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18634C">
              <w:rPr>
                <w:rFonts w:asciiTheme="minorHAnsi" w:hAnsiTheme="minorHAnsi" w:cstheme="minorHAnsi"/>
                <w:sz w:val="22"/>
                <w:szCs w:val="22"/>
              </w:rPr>
              <w:t>discuții</w:t>
            </w:r>
          </w:p>
        </w:tc>
        <w:tc>
          <w:tcPr>
            <w:tcW w:w="799" w:type="pct"/>
            <w:vMerge w:val="restart"/>
            <w:tcBorders>
              <w:top w:val="single" w:sz="6" w:space="0" w:color="auto"/>
            </w:tcBorders>
            <w:vAlign w:val="center"/>
          </w:tcPr>
          <w:p w14:paraId="5BEBA0A6" w14:textId="77777777" w:rsidR="00054021" w:rsidRDefault="00054021" w:rsidP="007B4D7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EADEF3" w14:textId="77777777" w:rsidR="00054021" w:rsidRDefault="00054021" w:rsidP="007B4D7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F437A4" w14:textId="797EE382" w:rsidR="00862B73" w:rsidRPr="007B4D76" w:rsidRDefault="00862B73" w:rsidP="007B4D7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Tablă, videoproiector</w:t>
            </w:r>
          </w:p>
          <w:p w14:paraId="7B0792AC" w14:textId="77777777" w:rsidR="00843193" w:rsidRPr="007B4D76" w:rsidRDefault="00843193" w:rsidP="007B4D7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B5B22A" w14:textId="6F515E0B" w:rsidR="006A5DFF" w:rsidRPr="00E256A6" w:rsidRDefault="006A5DFF" w:rsidP="001863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5DFF" w:rsidRPr="00E256A6" w14:paraId="0B35ADAE" w14:textId="77777777" w:rsidTr="0018634C">
        <w:tc>
          <w:tcPr>
            <w:tcW w:w="285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333B121" w14:textId="5676C2BA" w:rsidR="00C537D8" w:rsidRPr="00B75D7B" w:rsidRDefault="00B75D7B" w:rsidP="007165B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Categorii de </w:t>
            </w:r>
            <w:r w:rsidR="000B521E">
              <w:rPr>
                <w:rFonts w:asciiTheme="minorHAnsi" w:hAnsiTheme="minorHAnsi" w:cstheme="minorHAnsi"/>
                <w:sz w:val="22"/>
                <w:szCs w:val="22"/>
              </w:rPr>
              <w:t>degradări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specifice structurilor si elementelor de </w:t>
            </w:r>
            <w:r w:rsidR="00ED606E">
              <w:rPr>
                <w:rFonts w:asciiTheme="minorHAnsi" w:hAnsiTheme="minorHAnsi" w:cstheme="minorHAnsi"/>
                <w:sz w:val="22"/>
                <w:szCs w:val="22"/>
              </w:rPr>
              <w:t>construcție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din </w:t>
            </w:r>
            <w:r w:rsidR="00ED606E">
              <w:rPr>
                <w:rFonts w:asciiTheme="minorHAnsi" w:hAnsiTheme="minorHAnsi" w:cstheme="minorHAnsi"/>
                <w:sz w:val="22"/>
                <w:szCs w:val="22"/>
              </w:rPr>
              <w:t>zidărie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C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auzele care </w:t>
            </w:r>
            <w:r w:rsidR="00ED606E">
              <w:rPr>
                <w:rFonts w:asciiTheme="minorHAnsi" w:hAnsiTheme="minorHAnsi" w:cstheme="minorHAnsi"/>
                <w:sz w:val="22"/>
                <w:szCs w:val="22"/>
              </w:rPr>
              <w:t>conduc la apariția degradărilor.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1F2CC2" w14:textId="5127C330" w:rsidR="006A5DFF" w:rsidRPr="0018634C" w:rsidRDefault="00697B8D" w:rsidP="008D6B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634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967" w:type="pct"/>
            <w:vMerge/>
            <w:vAlign w:val="center"/>
          </w:tcPr>
          <w:p w14:paraId="3404EC4A" w14:textId="77777777" w:rsidR="006A5DFF" w:rsidRPr="00E256A6" w:rsidRDefault="006A5DFF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9" w:type="pct"/>
            <w:vMerge/>
            <w:vAlign w:val="center"/>
          </w:tcPr>
          <w:p w14:paraId="3BE9963E" w14:textId="77777777" w:rsidR="006A5DFF" w:rsidRPr="00E256A6" w:rsidRDefault="006A5DFF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5DFF" w:rsidRPr="00E256A6" w14:paraId="4DC707F9" w14:textId="77777777" w:rsidTr="0018634C">
        <w:tc>
          <w:tcPr>
            <w:tcW w:w="285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2554A7EE" w14:textId="23FE9EE6" w:rsidR="00B75D7B" w:rsidRPr="00E256A6" w:rsidRDefault="006B4D6E" w:rsidP="008D6B1D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B75D7B"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etodologii de </w:t>
            </w:r>
            <w:r w:rsidR="009F15CD" w:rsidRPr="00E256A6"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  <w:r w:rsidR="00B75D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B75D7B" w:rsidRPr="00862B7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nivelului de siguranța structurala</w:t>
            </w:r>
            <w:r w:rsidR="00B75D7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Evaluare</w:t>
            </w:r>
            <w:r w:rsidR="00C60CD3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calitativa si cantitativa. </w:t>
            </w:r>
          </w:p>
        </w:tc>
        <w:tc>
          <w:tcPr>
            <w:tcW w:w="3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BB2662" w14:textId="7D77FC0C" w:rsidR="006A5DFF" w:rsidRPr="0018634C" w:rsidRDefault="00697B8D" w:rsidP="008D6B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634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967" w:type="pct"/>
            <w:vMerge/>
            <w:vAlign w:val="center"/>
          </w:tcPr>
          <w:p w14:paraId="15BC5E0A" w14:textId="77777777" w:rsidR="006A5DFF" w:rsidRPr="00E256A6" w:rsidRDefault="006A5DFF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9" w:type="pct"/>
            <w:vMerge/>
            <w:vAlign w:val="center"/>
          </w:tcPr>
          <w:p w14:paraId="76705057" w14:textId="77777777" w:rsidR="006A5DFF" w:rsidRPr="00E256A6" w:rsidRDefault="006A5DFF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A5DFF" w:rsidRPr="00E256A6" w14:paraId="66E38147" w14:textId="77777777" w:rsidTr="0018634C">
        <w:tc>
          <w:tcPr>
            <w:tcW w:w="285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789CAB9" w14:textId="1A41BA7B" w:rsidR="00C537D8" w:rsidRPr="00C537D8" w:rsidRDefault="006B4D6E" w:rsidP="008D6B1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C537D8"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ucrări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intervenție pentru reabilitarea structurala</w:t>
            </w:r>
            <w:r w:rsidR="00C537D8"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455EF1"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Categorii si scopul </w:t>
            </w:r>
            <w:r w:rsidR="006D2DBC" w:rsidRPr="00E256A6">
              <w:rPr>
                <w:rFonts w:asciiTheme="minorHAnsi" w:hAnsiTheme="minorHAnsi" w:cstheme="minorHAnsi"/>
                <w:sz w:val="22"/>
                <w:szCs w:val="22"/>
              </w:rPr>
              <w:t>lucrărilor</w:t>
            </w:r>
            <w:r w:rsidR="00455EF1"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 w:rsidR="006D2DBC" w:rsidRPr="00E256A6">
              <w:rPr>
                <w:rFonts w:asciiTheme="minorHAnsi" w:hAnsiTheme="minorHAnsi" w:cstheme="minorHAnsi"/>
                <w:sz w:val="22"/>
                <w:szCs w:val="22"/>
              </w:rPr>
              <w:t>intervenție</w:t>
            </w:r>
            <w:r w:rsidR="00455EF1" w:rsidRPr="00E256A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9248C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33114C" w14:textId="49835231" w:rsidR="006A5DFF" w:rsidRPr="00862B73" w:rsidRDefault="00C537D8" w:rsidP="008D6B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967" w:type="pct"/>
            <w:vMerge/>
            <w:vAlign w:val="center"/>
          </w:tcPr>
          <w:p w14:paraId="3E2B4E47" w14:textId="77777777" w:rsidR="006A5DFF" w:rsidRPr="00E256A6" w:rsidRDefault="006A5DFF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9" w:type="pct"/>
            <w:vMerge/>
            <w:vAlign w:val="center"/>
          </w:tcPr>
          <w:p w14:paraId="1E66C014" w14:textId="77777777" w:rsidR="006A5DFF" w:rsidRPr="00E256A6" w:rsidRDefault="006A5DFF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A5DFF" w:rsidRPr="00E256A6" w14:paraId="3ED92A7F" w14:textId="77777777" w:rsidTr="0018634C">
        <w:tc>
          <w:tcPr>
            <w:tcW w:w="285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0E35B9B" w14:textId="73F76FAF" w:rsidR="006A5DFF" w:rsidRPr="00E256A6" w:rsidRDefault="006D2DBC" w:rsidP="008D6B1D">
            <w:pPr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Lucrări</w:t>
            </w:r>
            <w:r w:rsidR="001163DF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reparații</w:t>
            </w:r>
            <w:r w:rsidR="001163D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17FD4">
              <w:rPr>
                <w:rFonts w:asciiTheme="minorHAnsi" w:hAnsiTheme="minorHAnsi" w:cstheme="minorHAnsi"/>
                <w:sz w:val="22"/>
                <w:szCs w:val="22"/>
              </w:rPr>
              <w:t xml:space="preserve">la elemente din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zidări</w:t>
            </w:r>
            <w:r w:rsidR="00917FD4">
              <w:rPr>
                <w:rFonts w:asciiTheme="minorHAnsi" w:hAnsiTheme="minorHAnsi" w:cstheme="minorHAnsi"/>
                <w:sz w:val="22"/>
                <w:szCs w:val="22"/>
              </w:rPr>
              <w:t>e.</w:t>
            </w:r>
          </w:p>
        </w:tc>
        <w:tc>
          <w:tcPr>
            <w:tcW w:w="3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3E28D7" w14:textId="77777777" w:rsidR="006A5DFF" w:rsidRPr="00E256A6" w:rsidRDefault="006A5DFF" w:rsidP="008D6B1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967" w:type="pct"/>
            <w:vMerge/>
            <w:vAlign w:val="center"/>
          </w:tcPr>
          <w:p w14:paraId="04B1B0A7" w14:textId="77777777" w:rsidR="006A5DFF" w:rsidRPr="00E256A6" w:rsidRDefault="006A5DFF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9" w:type="pct"/>
            <w:vMerge/>
            <w:vAlign w:val="center"/>
          </w:tcPr>
          <w:p w14:paraId="2FD2A38D" w14:textId="77777777" w:rsidR="006A5DFF" w:rsidRPr="00E256A6" w:rsidRDefault="006A5DFF" w:rsidP="007A4A0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8634C" w:rsidRPr="00E256A6" w14:paraId="13BAA86B" w14:textId="77777777" w:rsidTr="00CD7FDD">
        <w:trPr>
          <w:trHeight w:val="836"/>
        </w:trPr>
        <w:tc>
          <w:tcPr>
            <w:tcW w:w="2851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C400E8C" w14:textId="39D54BF8" w:rsidR="0018634C" w:rsidRPr="00E256A6" w:rsidRDefault="006D2DBC" w:rsidP="00E905AE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256A6">
              <w:rPr>
                <w:rFonts w:asciiTheme="minorHAnsi" w:hAnsiTheme="minorHAnsi" w:cstheme="minorHAnsi"/>
                <w:sz w:val="22"/>
                <w:szCs w:val="22"/>
              </w:rPr>
              <w:t>Soluții</w:t>
            </w:r>
            <w:r w:rsidR="0018634C" w:rsidRPr="00E256A6">
              <w:rPr>
                <w:rFonts w:asciiTheme="minorHAnsi" w:hAnsiTheme="minorHAnsi" w:cstheme="minorHAnsi"/>
                <w:sz w:val="22"/>
                <w:szCs w:val="22"/>
              </w:rPr>
              <w:t xml:space="preserve"> de consolidare a elementelor</w:t>
            </w:r>
            <w:r w:rsidR="00917FD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537D8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pereți</w:t>
            </w:r>
            <w:r w:rsidR="00C537D8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stâlpi</w:t>
            </w:r>
            <w:r w:rsidR="00C537D8">
              <w:rPr>
                <w:rFonts w:asciiTheme="minorHAnsi" w:hAnsiTheme="minorHAnsi" w:cstheme="minorHAnsi"/>
                <w:sz w:val="22"/>
                <w:szCs w:val="22"/>
              </w:rPr>
              <w:t>, arce</w:t>
            </w:r>
            <w:r w:rsidR="00917FD4">
              <w:rPr>
                <w:rFonts w:asciiTheme="minorHAnsi" w:hAnsiTheme="minorHAnsi" w:cstheme="minorHAnsi"/>
                <w:sz w:val="22"/>
                <w:szCs w:val="22"/>
              </w:rPr>
              <w:t>, bolti</w:t>
            </w:r>
            <w:r w:rsidR="00C537D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917FD4">
              <w:rPr>
                <w:rFonts w:asciiTheme="minorHAnsi" w:hAnsiTheme="minorHAnsi" w:cstheme="minorHAnsi"/>
                <w:sz w:val="22"/>
                <w:szCs w:val="22"/>
              </w:rPr>
              <w:t xml:space="preserve"> si a structurilor din zidărie</w:t>
            </w:r>
            <w:r w:rsidR="0018634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3" w:type="pct"/>
            <w:tcBorders>
              <w:top w:val="single" w:sz="6" w:space="0" w:color="auto"/>
            </w:tcBorders>
            <w:vAlign w:val="center"/>
          </w:tcPr>
          <w:p w14:paraId="307AE47B" w14:textId="4BF34267" w:rsidR="0018634C" w:rsidRPr="00E256A6" w:rsidRDefault="00C537D8" w:rsidP="00E905A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967" w:type="pct"/>
            <w:vMerge/>
            <w:vAlign w:val="center"/>
          </w:tcPr>
          <w:p w14:paraId="759C116E" w14:textId="77777777" w:rsidR="0018634C" w:rsidRPr="00E256A6" w:rsidRDefault="0018634C" w:rsidP="00E905A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799" w:type="pct"/>
            <w:vMerge/>
            <w:vAlign w:val="center"/>
          </w:tcPr>
          <w:p w14:paraId="7F55A57D" w14:textId="77777777" w:rsidR="0018634C" w:rsidRPr="00E256A6" w:rsidRDefault="0018634C" w:rsidP="00E905A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B4D76" w:rsidRPr="007B4D76" w14:paraId="0A380DE4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71534E3D" w14:textId="77777777" w:rsidR="00FD4DE8" w:rsidRPr="006F2585" w:rsidRDefault="00FD4DE8" w:rsidP="00FD4DE8">
            <w:pPr>
              <w:widowControl w:val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F258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Bibliografie</w:t>
            </w:r>
          </w:p>
          <w:p w14:paraId="23ED7006" w14:textId="77777777" w:rsidR="00E905AE" w:rsidRPr="006F2585" w:rsidRDefault="00E905AE" w:rsidP="00E905AE">
            <w:pPr>
              <w:pStyle w:val="ListParagraph"/>
              <w:widowControl w:val="0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>N.Cobirzan–Consolidarea structurilor din zidarie. Evaluarea seismica a cladirilor din zidarie Ed. U.T. PRESS, 2014, ISBN 978-973-662-977-8</w:t>
            </w:r>
            <w:r w:rsidR="000B7040" w:rsidRPr="006F258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6EF6560" w14:textId="5AF4620F" w:rsidR="00E905AE" w:rsidRPr="006F2585" w:rsidRDefault="00E905AE" w:rsidP="00E905AE">
            <w:pPr>
              <w:pStyle w:val="ListParagraph"/>
              <w:widowControl w:val="0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>M.Niculita, L.Groll, Consolidarea reabilitarii</w:t>
            </w:r>
            <w:r w:rsidR="0049115A" w:rsidRPr="006F258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>constructiilor, Ed. Societatii Academice „Matei- Teiu Botez:, Iasi, 2007</w:t>
            </w:r>
            <w:r w:rsidR="000B7040" w:rsidRPr="006F258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F337553" w14:textId="77777777" w:rsidR="00E905AE" w:rsidRPr="006F2585" w:rsidRDefault="00937C6E" w:rsidP="00E905AE">
            <w:pPr>
              <w:pStyle w:val="ListParagraph"/>
              <w:widowControl w:val="0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>M.Brumaru, M.Mihailescu, Controlul structural al cladirilor, Ed UTPRES, Cluj-Napoca, 2006, ISCN (10)973-662-237-1, ISBN (13) 978-973-662-237-3</w:t>
            </w:r>
            <w:r w:rsidR="000B7040" w:rsidRPr="006F258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9DC4696" w14:textId="526DEE63" w:rsidR="000B188C" w:rsidRPr="006F2585" w:rsidRDefault="000B188C" w:rsidP="000B188C">
            <w:pPr>
              <w:pStyle w:val="ListParagraph"/>
              <w:widowControl w:val="0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>Indicativ P100-1/2013</w:t>
            </w:r>
            <w:r w:rsidR="00D01379" w:rsidRPr="006F258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>Cod de proiectare seismica- Partea I- Prevederi de proiectare pentru cladiri, cu modificarile si completari ulterioare publicate in Ordinul nr. 2956/2019.</w:t>
            </w:r>
          </w:p>
          <w:p w14:paraId="628C9E24" w14:textId="012D99D7" w:rsidR="000B188C" w:rsidRPr="006F2585" w:rsidRDefault="000B188C" w:rsidP="000B188C">
            <w:pPr>
              <w:pStyle w:val="ListParagraph"/>
              <w:widowControl w:val="0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>Indicativ CR6-2013. Cod de proiectare pentru structuri din zidărie</w:t>
            </w:r>
            <w:r w:rsidR="003A3581" w:rsidRPr="006F2585">
              <w:rPr>
                <w:rFonts w:asciiTheme="minorHAnsi" w:hAnsiTheme="minorHAnsi" w:cstheme="minorHAnsi"/>
                <w:sz w:val="20"/>
                <w:szCs w:val="20"/>
              </w:rPr>
              <w:t>, M.Of. p</w:t>
            </w:r>
            <w:r w:rsidR="00FA6E35" w:rsidRPr="006F258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3A3581" w:rsidRPr="006F2585">
              <w:rPr>
                <w:rFonts w:asciiTheme="minorHAnsi" w:hAnsiTheme="minorHAnsi" w:cstheme="minorHAnsi"/>
                <w:sz w:val="20"/>
                <w:szCs w:val="20"/>
              </w:rPr>
              <w:t>I, nr 582 bis/13.09.2013</w:t>
            </w:r>
          </w:p>
          <w:p w14:paraId="479BA704" w14:textId="19558720" w:rsidR="000B188C" w:rsidRPr="006F2585" w:rsidRDefault="000B188C" w:rsidP="000B188C">
            <w:pPr>
              <w:pStyle w:val="ListParagraph"/>
              <w:widowControl w:val="0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>P100-3/2019 Cod de proiectare seismica, partea III. Prevederi pentru evaluarea seismica a clădirilor existente</w:t>
            </w:r>
            <w:r w:rsidR="00FA6E35" w:rsidRPr="006F2585">
              <w:rPr>
                <w:rFonts w:asciiTheme="minorHAnsi" w:hAnsiTheme="minorHAnsi" w:cstheme="minorHAnsi"/>
                <w:sz w:val="20"/>
                <w:szCs w:val="20"/>
              </w:rPr>
              <w:t>, M.Of. p I NR 1003, BIS/13.12.2019</w:t>
            </w:r>
          </w:p>
          <w:p w14:paraId="2318D1DF" w14:textId="438CB632" w:rsidR="00E905AE" w:rsidRPr="007B4D76" w:rsidRDefault="00E905AE" w:rsidP="00581A1A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>ASCE/SEI 41-06 Seismic Rehabilitation of ExistingBuildings</w:t>
            </w:r>
          </w:p>
        </w:tc>
      </w:tr>
      <w:tr w:rsidR="007B4D76" w:rsidRPr="007B4D76" w14:paraId="146CC0BD" w14:textId="77777777" w:rsidTr="0018634C">
        <w:tc>
          <w:tcPr>
            <w:tcW w:w="285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237987F2" w14:textId="77A4812C" w:rsidR="00E905AE" w:rsidRPr="007B4D76" w:rsidRDefault="00735CF8" w:rsidP="00E905A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E905AE" w:rsidRPr="007B4D76">
              <w:rPr>
                <w:rFonts w:asciiTheme="minorHAnsi" w:hAnsiTheme="minorHAnsi" w:cstheme="minorHAnsi"/>
                <w:sz w:val="22"/>
                <w:szCs w:val="22"/>
              </w:rPr>
              <w:t xml:space="preserve">.2 </w:t>
            </w:r>
            <w:r w:rsidR="006A10D6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E905AE" w:rsidRPr="007B4D76">
              <w:rPr>
                <w:rFonts w:asciiTheme="minorHAnsi" w:hAnsiTheme="minorHAnsi" w:cstheme="minorHAnsi"/>
                <w:sz w:val="22"/>
                <w:szCs w:val="22"/>
              </w:rPr>
              <w:t>roiect</w:t>
            </w:r>
          </w:p>
        </w:tc>
        <w:tc>
          <w:tcPr>
            <w:tcW w:w="383" w:type="pct"/>
            <w:tcBorders>
              <w:top w:val="single" w:sz="12" w:space="0" w:color="auto"/>
            </w:tcBorders>
            <w:vAlign w:val="center"/>
          </w:tcPr>
          <w:p w14:paraId="08611786" w14:textId="77777777" w:rsidR="00E905AE" w:rsidRPr="007B4D76" w:rsidRDefault="00E905AE" w:rsidP="00E905A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Nr. ore</w:t>
            </w:r>
          </w:p>
        </w:tc>
        <w:tc>
          <w:tcPr>
            <w:tcW w:w="967" w:type="pct"/>
            <w:tcBorders>
              <w:top w:val="single" w:sz="12" w:space="0" w:color="auto"/>
            </w:tcBorders>
            <w:vAlign w:val="center"/>
          </w:tcPr>
          <w:p w14:paraId="0FD02389" w14:textId="77777777" w:rsidR="00E905AE" w:rsidRPr="007B4D76" w:rsidRDefault="00E905AE" w:rsidP="00E905A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Metode de predare</w:t>
            </w:r>
          </w:p>
        </w:tc>
        <w:tc>
          <w:tcPr>
            <w:tcW w:w="799" w:type="pct"/>
            <w:tcBorders>
              <w:top w:val="single" w:sz="12" w:space="0" w:color="auto"/>
            </w:tcBorders>
            <w:vAlign w:val="center"/>
          </w:tcPr>
          <w:p w14:paraId="3EEFE68F" w14:textId="77777777" w:rsidR="00E905AE" w:rsidRPr="007B4D76" w:rsidRDefault="00E905AE" w:rsidP="00E905A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Observaţii</w:t>
            </w:r>
          </w:p>
        </w:tc>
      </w:tr>
      <w:tr w:rsidR="007B4D76" w:rsidRPr="007B4D76" w14:paraId="6B1D36DE" w14:textId="77777777" w:rsidTr="0018634C">
        <w:tc>
          <w:tcPr>
            <w:tcW w:w="2851" w:type="pct"/>
            <w:shd w:val="clear" w:color="auto" w:fill="E0E0E0"/>
            <w:vAlign w:val="center"/>
          </w:tcPr>
          <w:p w14:paraId="2B2ABC66" w14:textId="75B90C9A" w:rsidR="00172856" w:rsidRPr="007B4D76" w:rsidRDefault="006F24C4" w:rsidP="00E905A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Prezentarea soluțiilor arhitecturale si </w:t>
            </w:r>
            <w:r w:rsidR="00C87C3F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recizarea soluțiilor de consolidare in baza expertizei tehnice.</w:t>
            </w:r>
          </w:p>
        </w:tc>
        <w:tc>
          <w:tcPr>
            <w:tcW w:w="383" w:type="pct"/>
            <w:vAlign w:val="center"/>
          </w:tcPr>
          <w:p w14:paraId="218A4F34" w14:textId="370EBF09" w:rsidR="00172856" w:rsidRPr="007B4D76" w:rsidRDefault="00150A4F" w:rsidP="00E905A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967" w:type="pct"/>
            <w:vMerge w:val="restart"/>
            <w:vAlign w:val="center"/>
          </w:tcPr>
          <w:p w14:paraId="520D2F91" w14:textId="0D414ADE" w:rsidR="00172856" w:rsidRPr="007B4D76" w:rsidRDefault="00172856" w:rsidP="00E905A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 xml:space="preserve">Expunere, </w:t>
            </w:r>
            <w:r w:rsidR="006F2585" w:rsidRPr="007B4D76">
              <w:rPr>
                <w:rFonts w:asciiTheme="minorHAnsi" w:hAnsiTheme="minorHAnsi" w:cstheme="minorHAnsi"/>
                <w:sz w:val="22"/>
                <w:szCs w:val="22"/>
              </w:rPr>
              <w:t>discuții</w:t>
            </w:r>
          </w:p>
        </w:tc>
        <w:tc>
          <w:tcPr>
            <w:tcW w:w="799" w:type="pct"/>
            <w:vMerge w:val="restart"/>
            <w:vAlign w:val="center"/>
          </w:tcPr>
          <w:p w14:paraId="24ECEF5C" w14:textId="77777777" w:rsidR="005B3492" w:rsidRDefault="005B3492" w:rsidP="004125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2AC84D" w14:textId="3558A634" w:rsidR="005748B6" w:rsidRPr="007B4D76" w:rsidRDefault="005748B6" w:rsidP="004125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Tablă, calculator</w:t>
            </w:r>
          </w:p>
          <w:p w14:paraId="08531D93" w14:textId="77777777" w:rsidR="005748B6" w:rsidRPr="007B4D76" w:rsidRDefault="005748B6" w:rsidP="004125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216B47" w14:textId="420F757A" w:rsidR="00172856" w:rsidRPr="007B4D76" w:rsidRDefault="00172856" w:rsidP="0041254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24C4" w:rsidRPr="007B4D76" w14:paraId="2CF2968B" w14:textId="77777777" w:rsidTr="0018634C">
        <w:trPr>
          <w:trHeight w:val="567"/>
        </w:trPr>
        <w:tc>
          <w:tcPr>
            <w:tcW w:w="2851" w:type="pct"/>
            <w:shd w:val="clear" w:color="auto" w:fill="E0E0E0"/>
            <w:vAlign w:val="center"/>
          </w:tcPr>
          <w:p w14:paraId="5ACEC5B4" w14:textId="0065DF2E" w:rsidR="006F24C4" w:rsidRPr="007B4D76" w:rsidRDefault="006F24C4" w:rsidP="006F24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Pr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oiectarea</w:t>
            </w: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 xml:space="preserve"> soluții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lor </w:t>
            </w: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 xml:space="preserve">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reparații si </w:t>
            </w: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 xml:space="preserve">consolidare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 elementelor </w:t>
            </w: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structural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e.</w:t>
            </w:r>
          </w:p>
        </w:tc>
        <w:tc>
          <w:tcPr>
            <w:tcW w:w="383" w:type="pct"/>
            <w:vAlign w:val="center"/>
          </w:tcPr>
          <w:p w14:paraId="49836953" w14:textId="263DA60F" w:rsidR="006F24C4" w:rsidRPr="007B4D76" w:rsidRDefault="00150A4F" w:rsidP="006F24C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967" w:type="pct"/>
            <w:vMerge/>
            <w:vAlign w:val="center"/>
          </w:tcPr>
          <w:p w14:paraId="516C744F" w14:textId="77777777" w:rsidR="006F24C4" w:rsidRPr="007B4D76" w:rsidRDefault="006F24C4" w:rsidP="006F24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9" w:type="pct"/>
            <w:vMerge/>
            <w:vAlign w:val="center"/>
          </w:tcPr>
          <w:p w14:paraId="48B6EEC3" w14:textId="77777777" w:rsidR="006F24C4" w:rsidRPr="007B4D76" w:rsidRDefault="006F24C4" w:rsidP="006F24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24C4" w:rsidRPr="007B4D76" w14:paraId="7E06078D" w14:textId="77777777" w:rsidTr="0018634C">
        <w:tc>
          <w:tcPr>
            <w:tcW w:w="2851" w:type="pct"/>
            <w:shd w:val="clear" w:color="auto" w:fill="E0E0E0"/>
            <w:vAlign w:val="center"/>
          </w:tcPr>
          <w:p w14:paraId="418D3E4B" w14:textId="166CCF68" w:rsidR="006F24C4" w:rsidRPr="007B4D76" w:rsidRDefault="006F24C4" w:rsidP="006F24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 xml:space="preserve">Analiza </w:t>
            </w:r>
            <w:r w:rsidRPr="00872CB0">
              <w:rPr>
                <w:rFonts w:asciiTheme="minorHAnsi" w:hAnsiTheme="minorHAnsi" w:cstheme="minorHAnsi"/>
                <w:sz w:val="22"/>
                <w:szCs w:val="22"/>
              </w:rPr>
              <w:t xml:space="preserve">structurală a clădirii </w:t>
            </w:r>
            <w:r w:rsidR="00324436" w:rsidRPr="00872CB0">
              <w:rPr>
                <w:rFonts w:asciiTheme="minorHAnsi" w:hAnsiTheme="minorHAnsi" w:cstheme="minorHAnsi"/>
                <w:sz w:val="22"/>
                <w:szCs w:val="22"/>
              </w:rPr>
              <w:t>in vederea aplicării</w:t>
            </w:r>
            <w:r w:rsidRPr="00872CB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24436" w:rsidRPr="00872CB0">
              <w:rPr>
                <w:rFonts w:asciiTheme="minorHAnsi" w:hAnsiTheme="minorHAnsi" w:cstheme="minorHAnsi"/>
                <w:sz w:val="22"/>
                <w:szCs w:val="22"/>
              </w:rPr>
              <w:t>soluției</w:t>
            </w:r>
            <w:r w:rsidRPr="00872CB0">
              <w:rPr>
                <w:rFonts w:asciiTheme="minorHAnsi" w:hAnsiTheme="minorHAnsi" w:cstheme="minorHAnsi"/>
                <w:sz w:val="22"/>
                <w:szCs w:val="22"/>
              </w:rPr>
              <w:t xml:space="preserve"> de reabilitare/consolidare.</w:t>
            </w:r>
          </w:p>
        </w:tc>
        <w:tc>
          <w:tcPr>
            <w:tcW w:w="383" w:type="pct"/>
            <w:vAlign w:val="center"/>
          </w:tcPr>
          <w:p w14:paraId="629B9B0F" w14:textId="39EBD627" w:rsidR="006F24C4" w:rsidRPr="007B4D76" w:rsidRDefault="006F24C4" w:rsidP="006F24C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967" w:type="pct"/>
            <w:vMerge/>
            <w:vAlign w:val="center"/>
          </w:tcPr>
          <w:p w14:paraId="06988A29" w14:textId="77777777" w:rsidR="006F24C4" w:rsidRPr="007B4D76" w:rsidRDefault="006F24C4" w:rsidP="006F24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9" w:type="pct"/>
            <w:vMerge/>
            <w:vAlign w:val="center"/>
          </w:tcPr>
          <w:p w14:paraId="24F8F61A" w14:textId="77777777" w:rsidR="006F24C4" w:rsidRPr="007B4D76" w:rsidRDefault="006F24C4" w:rsidP="006F24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24C4" w:rsidRPr="007B4D76" w14:paraId="734CE2B7" w14:textId="77777777" w:rsidTr="0018634C">
        <w:tc>
          <w:tcPr>
            <w:tcW w:w="2851" w:type="pct"/>
            <w:shd w:val="clear" w:color="auto" w:fill="E0E0E0"/>
            <w:vAlign w:val="center"/>
          </w:tcPr>
          <w:p w14:paraId="485CB0B2" w14:textId="28932A7D" w:rsidR="006F24C4" w:rsidRPr="007B4D76" w:rsidRDefault="006F24C4" w:rsidP="006F24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 xml:space="preserve">Detalii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de </w:t>
            </w:r>
            <w:r w:rsidR="006F2585">
              <w:rPr>
                <w:rFonts w:asciiTheme="minorHAnsi" w:hAnsiTheme="minorHAnsi" w:cstheme="minorHAnsi"/>
                <w:sz w:val="22"/>
                <w:szCs w:val="22"/>
              </w:rPr>
              <w:t>execuție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r w:rsidR="006F2585">
              <w:rPr>
                <w:rFonts w:asciiTheme="minorHAnsi" w:hAnsiTheme="minorHAnsi" w:cstheme="minorHAnsi"/>
                <w:sz w:val="22"/>
                <w:szCs w:val="22"/>
              </w:rPr>
              <w:t>soluțiilor</w:t>
            </w: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 xml:space="preserve"> de reabilitare/consolidare</w:t>
            </w:r>
            <w:r w:rsidR="001C23E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3" w:type="pct"/>
            <w:vAlign w:val="center"/>
          </w:tcPr>
          <w:p w14:paraId="26F37BE6" w14:textId="2542ADD8" w:rsidR="006F24C4" w:rsidRPr="007B4D76" w:rsidRDefault="00F538DA" w:rsidP="006F24C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967" w:type="pct"/>
            <w:vMerge/>
            <w:vAlign w:val="center"/>
          </w:tcPr>
          <w:p w14:paraId="65E4FB39" w14:textId="77777777" w:rsidR="006F24C4" w:rsidRPr="007B4D76" w:rsidRDefault="006F24C4" w:rsidP="006F24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9" w:type="pct"/>
            <w:vMerge/>
            <w:vAlign w:val="center"/>
          </w:tcPr>
          <w:p w14:paraId="1C869D4A" w14:textId="77777777" w:rsidR="006F24C4" w:rsidRPr="007B4D76" w:rsidRDefault="006F24C4" w:rsidP="006F24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24C4" w:rsidRPr="007B4D76" w14:paraId="086B1534" w14:textId="77777777" w:rsidTr="0018634C">
        <w:tc>
          <w:tcPr>
            <w:tcW w:w="2851" w:type="pct"/>
            <w:shd w:val="clear" w:color="auto" w:fill="E0E0E0"/>
            <w:vAlign w:val="center"/>
          </w:tcPr>
          <w:p w14:paraId="67A28794" w14:textId="622ECBE4" w:rsidR="006F24C4" w:rsidRPr="007B4D76" w:rsidRDefault="006F24C4" w:rsidP="006F24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 xml:space="preserve">Predarea si </w:t>
            </w:r>
            <w:r w:rsidR="006F2585" w:rsidRPr="007B4D76">
              <w:rPr>
                <w:rFonts w:asciiTheme="minorHAnsi" w:hAnsiTheme="minorHAnsi" w:cstheme="minorHAnsi"/>
                <w:sz w:val="22"/>
                <w:szCs w:val="22"/>
              </w:rPr>
              <w:t>Susținerea</w:t>
            </w: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 xml:space="preserve"> proiectului </w:t>
            </w:r>
            <w:r w:rsidRPr="007B4D76">
              <w:rPr>
                <w:rFonts w:ascii="Arial" w:hAnsi="Arial" w:cs="Arial"/>
                <w:sz w:val="22"/>
                <w:szCs w:val="22"/>
              </w:rPr>
              <w:t xml:space="preserve">in </w:t>
            </w:r>
            <w:r w:rsidRPr="007B4D76">
              <w:rPr>
                <w:rStyle w:val="acopre"/>
                <w:rFonts w:asciiTheme="minorHAnsi" w:hAnsiTheme="minorHAnsi" w:cstheme="minorHAnsi"/>
                <w:sz w:val="22"/>
                <w:szCs w:val="22"/>
              </w:rPr>
              <w:t xml:space="preserve">Microsoft </w:t>
            </w:r>
            <w:r w:rsidR="006F2585" w:rsidRPr="007B4D76">
              <w:rPr>
                <w:rStyle w:val="acopre"/>
                <w:rFonts w:asciiTheme="minorHAnsi" w:hAnsiTheme="minorHAnsi" w:cstheme="minorHAnsi"/>
                <w:sz w:val="22"/>
                <w:szCs w:val="22"/>
              </w:rPr>
              <w:t>P</w:t>
            </w:r>
            <w:r w:rsidR="006F2585" w:rsidRPr="007B4D76">
              <w:rPr>
                <w:rFonts w:asciiTheme="minorHAnsi" w:hAnsiTheme="minorHAnsi" w:cstheme="minorHAnsi"/>
                <w:sz w:val="22"/>
                <w:szCs w:val="22"/>
              </w:rPr>
              <w:t>owerPoint</w:t>
            </w: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383" w:type="pct"/>
            <w:vAlign w:val="center"/>
          </w:tcPr>
          <w:p w14:paraId="613837C4" w14:textId="77777777" w:rsidR="006F24C4" w:rsidRPr="007B4D76" w:rsidRDefault="006F24C4" w:rsidP="006F24C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967" w:type="pct"/>
            <w:vMerge/>
            <w:vAlign w:val="center"/>
          </w:tcPr>
          <w:p w14:paraId="44C055D6" w14:textId="77777777" w:rsidR="006F24C4" w:rsidRPr="007B4D76" w:rsidRDefault="006F24C4" w:rsidP="006F24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9" w:type="pct"/>
            <w:vMerge/>
            <w:vAlign w:val="center"/>
          </w:tcPr>
          <w:p w14:paraId="21A9C158" w14:textId="77777777" w:rsidR="006F24C4" w:rsidRPr="007B4D76" w:rsidRDefault="006F24C4" w:rsidP="006F24C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24C4" w:rsidRPr="007B4D76" w14:paraId="1AC66261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0F192344" w14:textId="77777777" w:rsidR="006F24C4" w:rsidRPr="007B4D76" w:rsidRDefault="006F24C4" w:rsidP="006F24C4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4D7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Bibliografie</w:t>
            </w:r>
          </w:p>
          <w:p w14:paraId="526AA418" w14:textId="1A4A6CEC" w:rsidR="006F24C4" w:rsidRPr="006F2585" w:rsidRDefault="006F24C4" w:rsidP="006F258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>N.</w:t>
            </w:r>
            <w:r w:rsidR="00D01379" w:rsidRPr="006F258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 xml:space="preserve">Cobirzan–Consolidarea structurilor din </w:t>
            </w:r>
            <w:r w:rsidR="00A437EF" w:rsidRPr="006F2585">
              <w:rPr>
                <w:rFonts w:asciiTheme="minorHAnsi" w:hAnsiTheme="minorHAnsi" w:cstheme="minorHAnsi"/>
                <w:sz w:val="20"/>
                <w:szCs w:val="20"/>
              </w:rPr>
              <w:t>zidărie</w:t>
            </w: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 xml:space="preserve">. Evaluarea seismica a </w:t>
            </w:r>
            <w:r w:rsidR="00A437EF" w:rsidRPr="006F2585">
              <w:rPr>
                <w:rFonts w:asciiTheme="minorHAnsi" w:hAnsiTheme="minorHAnsi" w:cstheme="minorHAnsi"/>
                <w:sz w:val="20"/>
                <w:szCs w:val="20"/>
              </w:rPr>
              <w:t>clădirilor</w:t>
            </w: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 xml:space="preserve"> din </w:t>
            </w:r>
            <w:r w:rsidR="00A437EF" w:rsidRPr="006F2585">
              <w:rPr>
                <w:rFonts w:asciiTheme="minorHAnsi" w:hAnsiTheme="minorHAnsi" w:cstheme="minorHAnsi"/>
                <w:sz w:val="20"/>
                <w:szCs w:val="20"/>
              </w:rPr>
              <w:t>zidărie</w:t>
            </w: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 xml:space="preserve"> Ed. U.T. PRESS, 2014, ISBN 978-973-662-977-8.</w:t>
            </w:r>
          </w:p>
          <w:p w14:paraId="53DCE21E" w14:textId="150EE200" w:rsidR="006F24C4" w:rsidRPr="006F2585" w:rsidRDefault="006F24C4" w:rsidP="006F2585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>Indicativ P100-1/2013</w:t>
            </w:r>
            <w:r w:rsidR="00D01379" w:rsidRPr="006F258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 xml:space="preserve">Cod de proiectare seismica- Partea I- Prevederi de proiectare pentru </w:t>
            </w:r>
            <w:r w:rsidR="00A437EF" w:rsidRPr="006F2585">
              <w:rPr>
                <w:rFonts w:asciiTheme="minorHAnsi" w:hAnsiTheme="minorHAnsi" w:cstheme="minorHAnsi"/>
                <w:sz w:val="20"/>
                <w:szCs w:val="20"/>
              </w:rPr>
              <w:t>clădiri</w:t>
            </w: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 xml:space="preserve">, cu </w:t>
            </w:r>
            <w:r w:rsidR="00A437EF" w:rsidRPr="006F2585">
              <w:rPr>
                <w:rFonts w:asciiTheme="minorHAnsi" w:hAnsiTheme="minorHAnsi" w:cstheme="minorHAnsi"/>
                <w:sz w:val="20"/>
                <w:szCs w:val="20"/>
              </w:rPr>
              <w:t>modificările</w:t>
            </w: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 xml:space="preserve"> si </w:t>
            </w:r>
            <w:r w:rsidR="00A437EF" w:rsidRPr="006F2585">
              <w:rPr>
                <w:rFonts w:asciiTheme="minorHAnsi" w:hAnsiTheme="minorHAnsi" w:cstheme="minorHAnsi"/>
                <w:sz w:val="20"/>
                <w:szCs w:val="20"/>
              </w:rPr>
              <w:t>completări</w:t>
            </w: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 xml:space="preserve"> ulterioare publicate in Ordinul nr. 2956/2019.</w:t>
            </w:r>
          </w:p>
          <w:p w14:paraId="32A87FD0" w14:textId="2A5EA66E" w:rsidR="006F2585" w:rsidRPr="006F2585" w:rsidRDefault="006F2585" w:rsidP="006F2585">
            <w:pPr>
              <w:pStyle w:val="ListParagraph"/>
              <w:widowControl w:val="0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>Indicativ CR6-2013. Cod de proiectare pentru structuri din zidărie, M.Of. p I, nr 582 bis/13.09.2013</w:t>
            </w:r>
          </w:p>
          <w:p w14:paraId="0DAF57C2" w14:textId="06B94384" w:rsidR="006F24C4" w:rsidRPr="006F2585" w:rsidRDefault="006F2585" w:rsidP="006F2585">
            <w:pPr>
              <w:pStyle w:val="ListParagraph"/>
              <w:widowControl w:val="0"/>
              <w:numPr>
                <w:ilvl w:val="0"/>
                <w:numId w:val="17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6F2585">
              <w:rPr>
                <w:rFonts w:asciiTheme="minorHAnsi" w:hAnsiTheme="minorHAnsi" w:cstheme="minorHAnsi"/>
                <w:sz w:val="20"/>
                <w:szCs w:val="20"/>
              </w:rPr>
              <w:t>P100-3/2019 Cod de proiectare seismica, partea III. Prevederi pentru evaluarea seismica a clădirilor existente, M.Of. p I NR 1003, BIS/13.12.2019</w:t>
            </w:r>
          </w:p>
        </w:tc>
      </w:tr>
    </w:tbl>
    <w:p w14:paraId="47B8DFDB" w14:textId="77777777" w:rsidR="00EE0BA5" w:rsidRPr="007B4D76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1A70AC61" w14:textId="2C0F86C2" w:rsidR="00EE0BA5" w:rsidRPr="007B4D76" w:rsidRDefault="00735CF8" w:rsidP="005D06F7">
      <w:pPr>
        <w:keepNext/>
        <w:jc w:val="both"/>
        <w:rPr>
          <w:rFonts w:asciiTheme="minorHAnsi" w:eastAsia="Times New Roman" w:hAnsiTheme="minorHAnsi" w:cstheme="minorHAnsi"/>
          <w:b/>
          <w:bCs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>10</w:t>
      </w:r>
      <w:r w:rsidR="00EE0BA5" w:rsidRPr="007B4D76">
        <w:rPr>
          <w:rFonts w:asciiTheme="minorHAnsi" w:hAnsiTheme="minorHAnsi" w:cstheme="minorHAnsi"/>
          <w:b/>
          <w:bCs/>
          <w:szCs w:val="22"/>
        </w:rPr>
        <w:t xml:space="preserve">. Coroborarea </w:t>
      </w:r>
      <w:r w:rsidR="00BB2E3F" w:rsidRPr="007B4D76">
        <w:rPr>
          <w:rFonts w:asciiTheme="minorHAnsi" w:hAnsiTheme="minorHAnsi" w:cstheme="minorHAnsi"/>
          <w:b/>
          <w:bCs/>
          <w:szCs w:val="22"/>
        </w:rPr>
        <w:t>con</w:t>
      </w:r>
      <w:r w:rsidR="00BB2E3F" w:rsidRPr="007B4D76">
        <w:rPr>
          <w:rFonts w:asciiTheme="minorHAnsi" w:eastAsia="Times New Roman" w:hAnsiTheme="minorHAnsi" w:cstheme="minorHAnsi"/>
          <w:b/>
          <w:bCs/>
          <w:szCs w:val="22"/>
        </w:rPr>
        <w:t>ținutului</w:t>
      </w:r>
      <w:r w:rsidR="00EE0BA5" w:rsidRPr="007B4D76">
        <w:rPr>
          <w:rFonts w:asciiTheme="minorHAnsi" w:eastAsia="Times New Roman" w:hAnsiTheme="minorHAnsi" w:cstheme="minorHAnsi"/>
          <w:b/>
          <w:bCs/>
          <w:szCs w:val="22"/>
        </w:rPr>
        <w:t xml:space="preserve"> disciplinei cu aşteptările</w:t>
      </w:r>
      <w:r w:rsidR="00F003F9" w:rsidRPr="007B4D76">
        <w:rPr>
          <w:rFonts w:asciiTheme="minorHAnsi" w:eastAsia="Times New Roman" w:hAnsiTheme="minorHAnsi" w:cstheme="minorHAnsi"/>
          <w:b/>
          <w:bCs/>
          <w:szCs w:val="22"/>
        </w:rPr>
        <w:t xml:space="preserve"> </w:t>
      </w:r>
      <w:r w:rsidR="00EE0BA5" w:rsidRPr="007B4D76">
        <w:rPr>
          <w:rFonts w:asciiTheme="minorHAnsi" w:eastAsia="Times New Roman" w:hAnsiTheme="minorHAnsi" w:cstheme="minorHAnsi"/>
          <w:b/>
          <w:bCs/>
          <w:szCs w:val="22"/>
        </w:rPr>
        <w:t>reprezentanţilor</w:t>
      </w:r>
      <w:r w:rsidR="00F003F9" w:rsidRPr="007B4D76">
        <w:rPr>
          <w:rFonts w:asciiTheme="minorHAnsi" w:eastAsia="Times New Roman" w:hAnsiTheme="minorHAnsi" w:cstheme="minorHAnsi"/>
          <w:b/>
          <w:bCs/>
          <w:szCs w:val="22"/>
        </w:rPr>
        <w:t xml:space="preserve"> </w:t>
      </w:r>
      <w:r w:rsidR="00EE0BA5" w:rsidRPr="007B4D76">
        <w:rPr>
          <w:rFonts w:asciiTheme="minorHAnsi" w:eastAsia="Times New Roman" w:hAnsiTheme="minorHAnsi" w:cstheme="minorHAnsi"/>
          <w:b/>
          <w:bCs/>
          <w:szCs w:val="22"/>
        </w:rPr>
        <w:t>comunităţii epistemice, asociaţiilor profesionale şi angajatori</w:t>
      </w:r>
      <w:r w:rsidR="00F43D2A" w:rsidRPr="007B4D76">
        <w:rPr>
          <w:rFonts w:asciiTheme="minorHAnsi" w:eastAsia="Times New Roman" w:hAnsiTheme="minorHAnsi" w:cstheme="minorHAnsi"/>
          <w:b/>
          <w:bCs/>
          <w:szCs w:val="22"/>
        </w:rPr>
        <w:t>lor</w:t>
      </w:r>
      <w:r w:rsidR="00EE0BA5" w:rsidRPr="007B4D76">
        <w:rPr>
          <w:rFonts w:asciiTheme="minorHAnsi" w:eastAsia="Times New Roman" w:hAnsiTheme="minorHAnsi" w:cstheme="minorHAnsi"/>
          <w:b/>
          <w:bCs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7B4D76" w14:paraId="43BB9DE9" w14:textId="77777777" w:rsidTr="00C91329">
        <w:trPr>
          <w:trHeight w:val="555"/>
        </w:trPr>
        <w:tc>
          <w:tcPr>
            <w:tcW w:w="5000" w:type="pct"/>
          </w:tcPr>
          <w:p w14:paraId="6F91B437" w14:textId="672737B2" w:rsidR="00EE0BA5" w:rsidRPr="007B4D76" w:rsidRDefault="00CF3FE3" w:rsidP="00BB331A">
            <w:pPr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0"/>
              </w:rPr>
              <w:t xml:space="preserve">Competentele vor fi necesare </w:t>
            </w:r>
            <w:r w:rsidR="00A437EF" w:rsidRPr="007B4D76">
              <w:rPr>
                <w:rFonts w:asciiTheme="minorHAnsi" w:hAnsiTheme="minorHAnsi" w:cstheme="minorHAnsi"/>
                <w:sz w:val="22"/>
                <w:szCs w:val="20"/>
              </w:rPr>
              <w:t>angajaților</w:t>
            </w:r>
            <w:r w:rsidRPr="007B4D76">
              <w:rPr>
                <w:rFonts w:asciiTheme="minorHAnsi" w:hAnsiTheme="minorHAnsi" w:cstheme="minorHAnsi"/>
                <w:sz w:val="22"/>
                <w:szCs w:val="20"/>
              </w:rPr>
              <w:t xml:space="preserve"> care-si </w:t>
            </w:r>
            <w:r w:rsidR="00A437EF" w:rsidRPr="007B4D76">
              <w:rPr>
                <w:rFonts w:asciiTheme="minorHAnsi" w:hAnsiTheme="minorHAnsi" w:cstheme="minorHAnsi"/>
                <w:sz w:val="22"/>
                <w:szCs w:val="20"/>
              </w:rPr>
              <w:t>desfășoară</w:t>
            </w:r>
            <w:r w:rsidRPr="007B4D76">
              <w:rPr>
                <w:rFonts w:asciiTheme="minorHAnsi" w:hAnsiTheme="minorHAnsi" w:cstheme="minorHAnsi"/>
                <w:sz w:val="22"/>
                <w:szCs w:val="20"/>
              </w:rPr>
              <w:t xml:space="preserve"> activitatea in cadrul firmelor  de proiectare si a celor din domeniul </w:t>
            </w:r>
            <w:r w:rsidR="00A437EF" w:rsidRPr="007B4D76">
              <w:rPr>
                <w:rFonts w:asciiTheme="minorHAnsi" w:hAnsiTheme="minorHAnsi" w:cstheme="minorHAnsi"/>
                <w:sz w:val="22"/>
                <w:szCs w:val="20"/>
              </w:rPr>
              <w:t>execuției</w:t>
            </w:r>
            <w:r w:rsidRPr="007B4D76">
              <w:rPr>
                <w:rFonts w:asciiTheme="minorHAnsi" w:hAnsiTheme="minorHAnsi" w:cstheme="minorHAnsi"/>
                <w:sz w:val="22"/>
                <w:szCs w:val="20"/>
              </w:rPr>
              <w:t xml:space="preserve"> (</w:t>
            </w:r>
            <w:r w:rsidR="00A437EF" w:rsidRPr="007B4D76">
              <w:rPr>
                <w:rFonts w:asciiTheme="minorHAnsi" w:hAnsiTheme="minorHAnsi" w:cstheme="minorHAnsi"/>
                <w:sz w:val="22"/>
                <w:szCs w:val="20"/>
              </w:rPr>
              <w:t>șantier</w:t>
            </w:r>
            <w:r w:rsidRPr="007B4D76">
              <w:rPr>
                <w:rFonts w:asciiTheme="minorHAnsi" w:hAnsiTheme="minorHAnsi" w:cstheme="minorHAnsi"/>
                <w:sz w:val="22"/>
                <w:szCs w:val="20"/>
              </w:rPr>
              <w:t xml:space="preserve"> si aprovizionare)</w:t>
            </w:r>
          </w:p>
        </w:tc>
      </w:tr>
    </w:tbl>
    <w:p w14:paraId="0FA5DE45" w14:textId="77777777" w:rsidR="00EE0BA5" w:rsidRDefault="00EE0BA5" w:rsidP="00EE0BA5">
      <w:pPr>
        <w:rPr>
          <w:rFonts w:asciiTheme="minorHAnsi" w:hAnsiTheme="minorHAnsi" w:cstheme="minorHAnsi"/>
          <w:sz w:val="22"/>
          <w:szCs w:val="22"/>
        </w:rPr>
      </w:pPr>
    </w:p>
    <w:p w14:paraId="6A8E6872" w14:textId="77777777" w:rsidR="00B42AA9" w:rsidRDefault="00B42AA9" w:rsidP="00EE0BA5">
      <w:pPr>
        <w:rPr>
          <w:rFonts w:asciiTheme="minorHAnsi" w:hAnsiTheme="minorHAnsi" w:cstheme="minorHAnsi"/>
          <w:sz w:val="22"/>
          <w:szCs w:val="22"/>
        </w:rPr>
      </w:pPr>
    </w:p>
    <w:p w14:paraId="4CEAF48F" w14:textId="77777777" w:rsidR="00B42AA9" w:rsidRDefault="00B42AA9" w:rsidP="00EE0BA5">
      <w:pPr>
        <w:rPr>
          <w:rFonts w:asciiTheme="minorHAnsi" w:hAnsiTheme="minorHAnsi" w:cstheme="minorHAnsi"/>
          <w:sz w:val="22"/>
          <w:szCs w:val="22"/>
        </w:rPr>
      </w:pPr>
    </w:p>
    <w:p w14:paraId="7375F9AC" w14:textId="77777777" w:rsidR="00B42AA9" w:rsidRDefault="00B42AA9" w:rsidP="00EE0BA5">
      <w:pPr>
        <w:rPr>
          <w:rFonts w:asciiTheme="minorHAnsi" w:hAnsiTheme="minorHAnsi" w:cstheme="minorHAnsi"/>
          <w:sz w:val="22"/>
          <w:szCs w:val="22"/>
        </w:rPr>
      </w:pPr>
    </w:p>
    <w:p w14:paraId="4116A0AF" w14:textId="77777777" w:rsidR="00B42AA9" w:rsidRDefault="00B42AA9" w:rsidP="00EE0BA5">
      <w:pPr>
        <w:rPr>
          <w:rFonts w:asciiTheme="minorHAnsi" w:hAnsiTheme="minorHAnsi" w:cstheme="minorHAnsi"/>
          <w:sz w:val="22"/>
          <w:szCs w:val="22"/>
        </w:rPr>
      </w:pPr>
    </w:p>
    <w:p w14:paraId="74FE4FED" w14:textId="77777777" w:rsidR="00B42AA9" w:rsidRPr="007B4D76" w:rsidRDefault="00B42AA9" w:rsidP="00EE0BA5">
      <w:pPr>
        <w:rPr>
          <w:rFonts w:asciiTheme="minorHAnsi" w:hAnsiTheme="minorHAnsi" w:cstheme="minorHAnsi"/>
          <w:sz w:val="22"/>
          <w:szCs w:val="22"/>
        </w:rPr>
      </w:pPr>
    </w:p>
    <w:p w14:paraId="694CC2BF" w14:textId="35D0FCC5" w:rsidR="00EE0BA5" w:rsidRPr="007B4D76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2"/>
        </w:rPr>
      </w:pPr>
      <w:r w:rsidRPr="007B4D76">
        <w:rPr>
          <w:rFonts w:asciiTheme="minorHAnsi" w:hAnsiTheme="minorHAnsi" w:cstheme="minorHAnsi"/>
          <w:b/>
          <w:bCs/>
          <w:szCs w:val="22"/>
        </w:rPr>
        <w:t>1</w:t>
      </w:r>
      <w:r w:rsidR="00735CF8">
        <w:rPr>
          <w:rFonts w:asciiTheme="minorHAnsi" w:hAnsiTheme="minorHAnsi" w:cstheme="minorHAnsi"/>
          <w:b/>
          <w:bCs/>
          <w:szCs w:val="22"/>
        </w:rPr>
        <w:t>1</w:t>
      </w:r>
      <w:r w:rsidRPr="007B4D76">
        <w:rPr>
          <w:rFonts w:asciiTheme="minorHAnsi" w:hAnsiTheme="minorHAnsi" w:cstheme="minorHAnsi"/>
          <w:b/>
          <w:bCs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7B4D76" w:rsidRPr="007B4D76" w14:paraId="2D8CFC1B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40D816BE" w14:textId="77777777" w:rsidR="003773FF" w:rsidRPr="007B4D76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ED4C71" w14:textId="2762D7D2" w:rsidR="003773FF" w:rsidRPr="007B4D76" w:rsidRDefault="003773FF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735CF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69A6796" w14:textId="5C3A61D5" w:rsidR="003773FF" w:rsidRPr="007B4D76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735CF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C84CBD9" w14:textId="03AD9D23" w:rsidR="003773FF" w:rsidRPr="007B4D76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735CF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.3 Pondere din nota final</w:t>
            </w:r>
            <w:r w:rsidRPr="007B4D76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</w:tc>
      </w:tr>
      <w:tr w:rsidR="007B4D76" w:rsidRPr="007B4D76" w14:paraId="76F2F7A1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4B05B19" w14:textId="50418309" w:rsidR="004D433B" w:rsidRPr="007B4D76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735CF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4CA385E7" w14:textId="77777777" w:rsidR="00BB331A" w:rsidRPr="007B4D76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854D51F" w14:textId="77777777" w:rsidR="004D433B" w:rsidRPr="007B4D76" w:rsidRDefault="00CF3FE3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7B4D76">
              <w:rPr>
                <w:rFonts w:asciiTheme="minorHAnsi" w:hAnsiTheme="minorHAnsi" w:cstheme="minorHAnsi"/>
                <w:sz w:val="20"/>
                <w:szCs w:val="20"/>
              </w:rPr>
              <w:t>Rezolvarea</w:t>
            </w:r>
            <w:r w:rsidR="00B81677" w:rsidRPr="007B4D76">
              <w:rPr>
                <w:rFonts w:asciiTheme="minorHAnsi" w:hAnsiTheme="minorHAnsi" w:cstheme="minorHAnsi"/>
                <w:sz w:val="20"/>
                <w:szCs w:val="20"/>
              </w:rPr>
              <w:t xml:space="preserve"> unor</w:t>
            </w:r>
            <w:r w:rsidRPr="007B4D76">
              <w:rPr>
                <w:rFonts w:asciiTheme="minorHAnsi" w:hAnsiTheme="minorHAnsi" w:cstheme="minorHAnsi"/>
                <w:sz w:val="20"/>
                <w:szCs w:val="20"/>
              </w:rPr>
              <w:t xml:space="preserve"> subiecte d</w:t>
            </w:r>
            <w:r w:rsidR="00B81677" w:rsidRPr="007B4D76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7B4D76">
              <w:rPr>
                <w:rFonts w:asciiTheme="minorHAnsi" w:hAnsiTheme="minorHAnsi" w:cstheme="minorHAnsi"/>
                <w:sz w:val="20"/>
                <w:szCs w:val="20"/>
              </w:rPr>
              <w:t xml:space="preserve"> teorie</w:t>
            </w:r>
            <w:r w:rsidR="00B81677" w:rsidRPr="007B4D76">
              <w:rPr>
                <w:rFonts w:asciiTheme="minorHAnsi" w:hAnsiTheme="minorHAnsi" w:cstheme="minorHAnsi"/>
                <w:sz w:val="20"/>
                <w:szCs w:val="20"/>
              </w:rPr>
              <w:t xml:space="preserve"> (T)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270D682C" w14:textId="26F50D70" w:rsidR="004D433B" w:rsidRPr="007B4D76" w:rsidRDefault="009068E3" w:rsidP="009355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B4D76">
              <w:rPr>
                <w:rFonts w:asciiTheme="minorHAnsi" w:hAnsiTheme="minorHAnsi" w:cstheme="minorHAnsi"/>
                <w:sz w:val="20"/>
                <w:szCs w:val="20"/>
              </w:rPr>
              <w:t>Test grila(T), durata 45 min.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48621CAD" w14:textId="742CC9AE" w:rsidR="004D433B" w:rsidRPr="007B4D76" w:rsidRDefault="00D01379" w:rsidP="006750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="00CF3FE3" w:rsidRPr="007B4D76">
              <w:rPr>
                <w:rFonts w:asciiTheme="minorHAnsi" w:hAnsiTheme="minorHAnsi" w:cstheme="minorHAnsi"/>
                <w:sz w:val="20"/>
                <w:szCs w:val="20"/>
              </w:rPr>
              <w:t>0%</w:t>
            </w:r>
          </w:p>
        </w:tc>
      </w:tr>
      <w:tr w:rsidR="007B4D76" w:rsidRPr="007B4D76" w14:paraId="30BD23C5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6212D312" w14:textId="4F7EC44C" w:rsidR="004D433B" w:rsidRPr="007B4D76" w:rsidRDefault="004D433B" w:rsidP="00180044">
            <w:pPr>
              <w:shd w:val="clear" w:color="auto" w:fill="FFFFFF"/>
              <w:autoSpaceDE w:val="0"/>
              <w:autoSpaceDN w:val="0"/>
              <w:adjustRightInd w:val="0"/>
              <w:ind w:left="371" w:hanging="371"/>
              <w:rPr>
                <w:rFonts w:asciiTheme="minorHAnsi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735CF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7B4D76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7B4D76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073855D9" w14:textId="036CEF1E" w:rsidR="004D433B" w:rsidRPr="007B4D76" w:rsidRDefault="00A437EF" w:rsidP="00F26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B4D76">
              <w:rPr>
                <w:rFonts w:asciiTheme="minorHAnsi" w:hAnsiTheme="minorHAnsi" w:cstheme="minorHAnsi"/>
                <w:sz w:val="20"/>
                <w:szCs w:val="20"/>
              </w:rPr>
              <w:t>Predări</w:t>
            </w:r>
            <w:r w:rsidR="009068E3" w:rsidRPr="007B4D76">
              <w:rPr>
                <w:rFonts w:asciiTheme="minorHAnsi" w:hAnsiTheme="minorHAnsi" w:cstheme="minorHAnsi"/>
                <w:sz w:val="20"/>
                <w:szCs w:val="20"/>
              </w:rPr>
              <w:t xml:space="preserve"> si </w:t>
            </w:r>
            <w:r w:rsidRPr="007B4D76">
              <w:rPr>
                <w:rFonts w:asciiTheme="minorHAnsi" w:hAnsiTheme="minorHAnsi" w:cstheme="minorHAnsi"/>
                <w:sz w:val="20"/>
                <w:szCs w:val="20"/>
              </w:rPr>
              <w:t>susținere</w:t>
            </w:r>
            <w:r w:rsidR="009068E3" w:rsidRPr="007B4D76">
              <w:rPr>
                <w:rFonts w:asciiTheme="minorHAnsi" w:hAnsiTheme="minorHAnsi" w:cstheme="minorHAnsi"/>
                <w:sz w:val="20"/>
                <w:szCs w:val="20"/>
              </w:rPr>
              <w:t xml:space="preserve"> proiect (P)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3F8545A1" w14:textId="6A2BB7C8" w:rsidR="004D433B" w:rsidRPr="007B4D76" w:rsidRDefault="00A437EF" w:rsidP="0093552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B4D76">
              <w:rPr>
                <w:rFonts w:asciiTheme="minorHAnsi" w:hAnsiTheme="minorHAnsi" w:cstheme="minorHAnsi"/>
                <w:sz w:val="20"/>
                <w:szCs w:val="20"/>
              </w:rPr>
              <w:t>Susținere</w:t>
            </w:r>
            <w:r w:rsidR="009068E3" w:rsidRPr="007B4D76">
              <w:rPr>
                <w:rFonts w:asciiTheme="minorHAnsi" w:hAnsiTheme="minorHAnsi" w:cstheme="minorHAnsi"/>
                <w:sz w:val="20"/>
                <w:szCs w:val="20"/>
              </w:rPr>
              <w:t xml:space="preserve"> proiect – durata 15 min.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76CCFAC4" w14:textId="073BF28C" w:rsidR="004D433B" w:rsidRPr="007B4D76" w:rsidRDefault="00D01379" w:rsidP="0067502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CF3FE3" w:rsidRPr="007B4D76">
              <w:rPr>
                <w:rFonts w:asciiTheme="minorHAnsi" w:hAnsiTheme="minorHAnsi" w:cstheme="minorHAnsi"/>
                <w:sz w:val="20"/>
                <w:szCs w:val="20"/>
              </w:rPr>
              <w:t>0%</w:t>
            </w:r>
          </w:p>
        </w:tc>
      </w:tr>
      <w:tr w:rsidR="007B4D76" w:rsidRPr="007B4D76" w14:paraId="4665B74D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3120C10" w14:textId="3E75B49B" w:rsidR="00C017EA" w:rsidRPr="007B4D76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735CF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7B4D76">
              <w:rPr>
                <w:rFonts w:asciiTheme="minorHAnsi" w:hAnsiTheme="minorHAnsi" w:cstheme="minorHAnsi"/>
                <w:sz w:val="22"/>
                <w:szCs w:val="22"/>
              </w:rPr>
              <w:t xml:space="preserve">.6 Standard minim de </w:t>
            </w:r>
            <w:r w:rsidR="00A437EF" w:rsidRPr="007B4D76">
              <w:rPr>
                <w:rFonts w:asciiTheme="minorHAnsi" w:hAnsiTheme="minorHAnsi" w:cstheme="minorHAnsi"/>
                <w:sz w:val="22"/>
                <w:szCs w:val="22"/>
              </w:rPr>
              <w:t>performanț</w:t>
            </w:r>
            <w:r w:rsidR="00A437EF" w:rsidRPr="007B4D76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CA6329" w:rsidRPr="007B4D76">
              <w:rPr>
                <w:rFonts w:asciiTheme="minorHAnsi" w:eastAsia="Times New Roman" w:hAnsiTheme="minorHAnsi" w:cstheme="minorHAnsi"/>
                <w:sz w:val="22"/>
                <w:szCs w:val="22"/>
              </w:rPr>
              <w:t>: T&gt;5, P&gt;5</w:t>
            </w:r>
          </w:p>
        </w:tc>
      </w:tr>
    </w:tbl>
    <w:p w14:paraId="4735D79E" w14:textId="77777777" w:rsidR="003773FF" w:rsidRPr="007B4D76" w:rsidRDefault="003773FF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7B4D76" w:rsidRPr="007B4D76" w14:paraId="632C2E62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779DAFA6" w14:textId="77777777" w:rsidR="00DF6F11" w:rsidRPr="007B4D76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7B4D76">
              <w:rPr>
                <w:rFonts w:asciiTheme="minorHAnsi" w:hAnsiTheme="minorHAnsi" w:cstheme="minorHAnsi"/>
                <w:b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776858AE" w14:textId="77777777" w:rsidR="00DF6F11" w:rsidRPr="007B4D76" w:rsidRDefault="00F003F9" w:rsidP="00DF6F11">
            <w:pPr>
              <w:keepNext/>
              <w:keepLines/>
              <w:rPr>
                <w:rFonts w:asciiTheme="minorHAnsi" w:hAnsiTheme="minorHAnsi" w:cstheme="minorHAnsi"/>
                <w:b/>
                <w:lang w:eastAsia="en-US"/>
              </w:rPr>
            </w:pPr>
            <w:r w:rsidRPr="007B4D76">
              <w:rPr>
                <w:rFonts w:asciiTheme="minorHAnsi" w:hAnsiTheme="minorHAnsi" w:cstheme="minorHAnsi"/>
                <w:b/>
                <w:lang w:eastAsia="en-US"/>
              </w:rPr>
              <w:t>Tip activitate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791F0245" w14:textId="77777777" w:rsidR="00DF6F11" w:rsidRPr="007B4D76" w:rsidRDefault="00F003F9" w:rsidP="00DF6F11">
            <w:pPr>
              <w:keepNext/>
              <w:keepLines/>
              <w:rPr>
                <w:rFonts w:asciiTheme="minorHAnsi" w:hAnsiTheme="minorHAnsi" w:cstheme="minorHAnsi"/>
                <w:b/>
                <w:lang w:eastAsia="en-US"/>
              </w:rPr>
            </w:pPr>
            <w:r w:rsidRPr="007B4D76">
              <w:rPr>
                <w:rFonts w:asciiTheme="minorHAnsi" w:hAnsiTheme="minorHAnsi" w:cstheme="minorHAnsi"/>
                <w:b/>
                <w:lang w:eastAsia="en-US"/>
              </w:rPr>
              <w:t xml:space="preserve">Titulari: </w:t>
            </w:r>
            <w:r w:rsidR="00DF6F11" w:rsidRPr="007B4D76">
              <w:rPr>
                <w:rFonts w:asciiTheme="minorHAnsi" w:hAnsiTheme="minorHAnsi" w:cstheme="minorHAnsi"/>
                <w:b/>
                <w:lang w:eastAsia="en-US"/>
              </w:rPr>
              <w:t>Titlu</w:t>
            </w:r>
            <w:r w:rsidRPr="007B4D76">
              <w:rPr>
                <w:rFonts w:asciiTheme="minorHAnsi" w:hAnsiTheme="minorHAnsi" w:cstheme="minorHAnsi"/>
                <w:b/>
                <w:lang w:eastAsia="en-US"/>
              </w:rPr>
              <w:t>,</w:t>
            </w:r>
            <w:r w:rsidR="00DF6F11" w:rsidRPr="007B4D76">
              <w:rPr>
                <w:rFonts w:asciiTheme="minorHAnsi" w:hAnsiTheme="minorHAnsi" w:cstheme="minorHAnsi"/>
                <w:b/>
                <w:lang w:eastAsia="en-US"/>
              </w:rPr>
              <w:t xml:space="preserve"> Prenume</w:t>
            </w:r>
            <w:r w:rsidRPr="007B4D76">
              <w:rPr>
                <w:rFonts w:asciiTheme="minorHAnsi" w:hAnsiTheme="minorHAnsi" w:cstheme="minorHAnsi"/>
                <w:b/>
                <w:lang w:eastAsia="en-US"/>
              </w:rPr>
              <w:t>,</w:t>
            </w:r>
            <w:r w:rsidR="00DF6F11" w:rsidRPr="007B4D76">
              <w:rPr>
                <w:rFonts w:asciiTheme="minorHAnsi" w:hAnsiTheme="minorHAnsi" w:cstheme="minorHAnsi"/>
                <w:b/>
                <w:lang w:eastAsia="en-US"/>
              </w:rPr>
              <w:t xml:space="preserve">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5A70309" w14:textId="77777777" w:rsidR="00DF6F11" w:rsidRPr="007B4D76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7B4D76">
              <w:rPr>
                <w:rFonts w:asciiTheme="minorHAnsi" w:hAnsiTheme="minorHAnsi" w:cstheme="minorHAnsi"/>
                <w:b/>
                <w:lang w:eastAsia="en-US"/>
              </w:rPr>
              <w:t>Semnătura</w:t>
            </w:r>
          </w:p>
        </w:tc>
      </w:tr>
      <w:tr w:rsidR="007B4D76" w:rsidRPr="007B4D76" w14:paraId="0B046D8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0FC55B2" w14:textId="0E7BC43A" w:rsidR="00DF6F11" w:rsidRPr="007B4D76" w:rsidRDefault="00E1056E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i</w:t>
            </w:r>
            <w:r w:rsidR="00735CF8">
              <w:rPr>
                <w:rFonts w:asciiTheme="minorHAnsi" w:hAnsiTheme="minorHAnsi" w:cstheme="minorHAnsi"/>
                <w:lang w:eastAsia="en-US"/>
              </w:rPr>
              <w:t>unie 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B705D50" w14:textId="77777777" w:rsidR="00DF6F11" w:rsidRPr="007B4D7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  <w:r w:rsidRPr="007B4D76">
              <w:rPr>
                <w:rFonts w:asciiTheme="minorHAnsi" w:hAnsiTheme="minorHAnsi" w:cstheme="minorHAnsi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0B8A321" w14:textId="69EA7E69" w:rsidR="00DF6F11" w:rsidRPr="007B4D76" w:rsidRDefault="00CA6329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  <w:r w:rsidRPr="007B4D76">
              <w:rPr>
                <w:rFonts w:asciiTheme="minorHAnsi" w:hAnsiTheme="minorHAnsi" w:cstheme="minorHAnsi"/>
                <w:lang w:eastAsia="en-US"/>
              </w:rPr>
              <w:t xml:space="preserve">Conf.dr.ing. Nicoleta </w:t>
            </w:r>
            <w:r w:rsidR="00FE4F98" w:rsidRPr="007B4D76">
              <w:rPr>
                <w:rFonts w:asciiTheme="minorHAnsi" w:hAnsiTheme="minorHAnsi" w:cstheme="minorHAnsi"/>
                <w:lang w:eastAsia="en-US"/>
              </w:rPr>
              <w:t>COB</w:t>
            </w:r>
            <w:r w:rsidR="00E223C4">
              <w:rPr>
                <w:rFonts w:asciiTheme="minorHAnsi" w:hAnsiTheme="minorHAnsi" w:cstheme="minorHAnsi"/>
                <w:lang w:eastAsia="en-US"/>
              </w:rPr>
              <w:t>Î</w:t>
            </w:r>
            <w:r w:rsidR="00FE4F98" w:rsidRPr="007B4D76">
              <w:rPr>
                <w:rFonts w:asciiTheme="minorHAnsi" w:hAnsiTheme="minorHAnsi" w:cstheme="minorHAnsi"/>
                <w:lang w:eastAsia="en-US"/>
              </w:rPr>
              <w:t>RZAN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656CD07" w14:textId="77777777" w:rsidR="00DF6F11" w:rsidRPr="007B4D7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7B4D76" w:rsidRPr="007B4D76" w14:paraId="66B05781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3EB574C" w14:textId="77777777" w:rsidR="00DF6F11" w:rsidRPr="007B4D7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3680C45E" w14:textId="77777777" w:rsidR="00DF6F11" w:rsidRPr="007B4D7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  <w:r w:rsidRPr="007B4D76">
              <w:rPr>
                <w:rFonts w:asciiTheme="minorHAnsi" w:hAnsiTheme="minorHAnsi" w:cstheme="minorHAnsi"/>
                <w:lang w:eastAsia="en-US"/>
              </w:rPr>
              <w:t>Aplicații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4FA281D" w14:textId="0216E7B3" w:rsidR="00DF6F11" w:rsidRPr="007B4D76" w:rsidRDefault="00CA6329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  <w:r w:rsidRPr="007B4D76">
              <w:rPr>
                <w:rFonts w:asciiTheme="minorHAnsi" w:hAnsiTheme="minorHAnsi" w:cstheme="minorHAnsi"/>
                <w:lang w:eastAsia="en-US"/>
              </w:rPr>
              <w:t xml:space="preserve">Conf.dr.ing. Nicoleta </w:t>
            </w:r>
            <w:r w:rsidR="00FE4F98" w:rsidRPr="007B4D76">
              <w:rPr>
                <w:rFonts w:asciiTheme="minorHAnsi" w:hAnsiTheme="minorHAnsi" w:cstheme="minorHAnsi"/>
                <w:lang w:eastAsia="en-US"/>
              </w:rPr>
              <w:t>COB</w:t>
            </w:r>
            <w:r w:rsidR="00E223C4">
              <w:rPr>
                <w:rFonts w:asciiTheme="minorHAnsi" w:hAnsiTheme="minorHAnsi" w:cstheme="minorHAnsi"/>
                <w:lang w:eastAsia="en-US"/>
              </w:rPr>
              <w:t>Î</w:t>
            </w:r>
            <w:r w:rsidR="00FE4F98" w:rsidRPr="007B4D76">
              <w:rPr>
                <w:rFonts w:asciiTheme="minorHAnsi" w:hAnsiTheme="minorHAnsi" w:cstheme="minorHAnsi"/>
                <w:lang w:eastAsia="en-US"/>
              </w:rPr>
              <w:t>RZAN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0BE18B79" w14:textId="77777777" w:rsidR="00DF6F11" w:rsidRPr="007B4D7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1619D2B2" w14:textId="77777777" w:rsidR="00DF6F11" w:rsidRPr="00E256A6" w:rsidRDefault="00DF6F11" w:rsidP="005A3850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E256A6" w14:paraId="67A39E87" w14:textId="77777777" w:rsidTr="00E50E8C">
        <w:tc>
          <w:tcPr>
            <w:tcW w:w="2942" w:type="pct"/>
          </w:tcPr>
          <w:p w14:paraId="77B4C08A" w14:textId="77777777" w:rsidR="00DF6F11" w:rsidRPr="00E256A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  <w:r w:rsidRPr="00E256A6">
              <w:rPr>
                <w:rFonts w:asciiTheme="minorHAnsi" w:hAnsiTheme="minorHAnsi" w:cstheme="minorHAnsi"/>
                <w:lang w:eastAsia="en-US"/>
              </w:rPr>
              <w:t>Data avizării în Consiliul Departamentului</w:t>
            </w:r>
          </w:p>
          <w:p w14:paraId="6C4B7214" w14:textId="67A81084" w:rsidR="00DF6F11" w:rsidRPr="00E256A6" w:rsidRDefault="006A364A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i</w:t>
            </w:r>
            <w:r w:rsidR="00C9347C">
              <w:rPr>
                <w:rFonts w:asciiTheme="minorHAnsi" w:hAnsiTheme="minorHAnsi" w:cstheme="minorHAnsi"/>
                <w:lang w:eastAsia="en-US"/>
              </w:rPr>
              <w:t>unie 2026</w:t>
            </w:r>
          </w:p>
          <w:p w14:paraId="17713AE1" w14:textId="77777777" w:rsidR="00DF6F11" w:rsidRPr="00E256A6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lang w:eastAsia="en-US"/>
              </w:rPr>
            </w:pPr>
          </w:p>
          <w:p w14:paraId="6DEC872D" w14:textId="77777777" w:rsidR="00DF6F11" w:rsidRPr="00E256A6" w:rsidRDefault="00DF6F11" w:rsidP="00DF6F11">
            <w:pPr>
              <w:keepNext/>
              <w:keepLines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058" w:type="pct"/>
          </w:tcPr>
          <w:p w14:paraId="260AC774" w14:textId="23697E2A" w:rsidR="00DF6F11" w:rsidRPr="00E256A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  <w:r w:rsidRPr="00E256A6">
              <w:rPr>
                <w:rFonts w:asciiTheme="minorHAnsi" w:hAnsiTheme="minorHAnsi" w:cstheme="minorHAnsi"/>
                <w:lang w:eastAsia="en-US"/>
              </w:rPr>
              <w:t xml:space="preserve">Director Departament </w:t>
            </w:r>
            <w:r w:rsidR="00EE36B5">
              <w:rPr>
                <w:rFonts w:asciiTheme="minorHAnsi" w:hAnsiTheme="minorHAnsi" w:cstheme="minorHAnsi"/>
                <w:lang w:eastAsia="en-US"/>
              </w:rPr>
              <w:t>MECON</w:t>
            </w:r>
          </w:p>
          <w:p w14:paraId="06927B98" w14:textId="4CC58FC4" w:rsidR="00DF6F11" w:rsidRPr="00E256A6" w:rsidRDefault="00FE4F98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  <w:r w:rsidRPr="00E256A6">
              <w:rPr>
                <w:rFonts w:asciiTheme="minorHAnsi" w:hAnsiTheme="minorHAnsi" w:cstheme="minorHAnsi"/>
                <w:lang w:eastAsia="en-US"/>
              </w:rPr>
              <w:t>Conf</w:t>
            </w:r>
            <w:r w:rsidR="00CA6329" w:rsidRPr="00E256A6">
              <w:rPr>
                <w:rFonts w:asciiTheme="minorHAnsi" w:hAnsiTheme="minorHAnsi" w:cstheme="minorHAnsi"/>
                <w:lang w:eastAsia="en-US"/>
              </w:rPr>
              <w:t>.dr.ing</w:t>
            </w:r>
            <w:r w:rsidR="007B4D76">
              <w:rPr>
                <w:rFonts w:asciiTheme="minorHAnsi" w:hAnsiTheme="minorHAnsi" w:cstheme="minorHAnsi"/>
                <w:lang w:eastAsia="en-US"/>
              </w:rPr>
              <w:t xml:space="preserve">. </w:t>
            </w:r>
            <w:r w:rsidR="00064B35">
              <w:rPr>
                <w:rFonts w:asciiTheme="minorHAnsi" w:hAnsiTheme="minorHAnsi" w:cstheme="minorHAnsi"/>
                <w:lang w:eastAsia="en-US"/>
              </w:rPr>
              <w:t>Anca POPA</w:t>
            </w:r>
          </w:p>
          <w:p w14:paraId="3C9C3083" w14:textId="77777777" w:rsidR="00DF6F11" w:rsidRPr="00E256A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</w:p>
          <w:p w14:paraId="4EFDF791" w14:textId="77777777" w:rsidR="00DF6F11" w:rsidRPr="00E256A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</w:p>
          <w:p w14:paraId="000F57B0" w14:textId="77777777" w:rsidR="00DF6F11" w:rsidRPr="00E256A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DF6F11" w:rsidRPr="00E256A6" w14:paraId="630909E5" w14:textId="77777777" w:rsidTr="00E50E8C">
        <w:tc>
          <w:tcPr>
            <w:tcW w:w="2942" w:type="pct"/>
          </w:tcPr>
          <w:p w14:paraId="0B05859A" w14:textId="77777777" w:rsidR="00DF6F11" w:rsidRPr="00E256A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</w:p>
          <w:p w14:paraId="6DE31CEA" w14:textId="77777777" w:rsidR="00DF6F11" w:rsidRPr="00E256A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  <w:r w:rsidRPr="00E256A6">
              <w:rPr>
                <w:rFonts w:asciiTheme="minorHAnsi" w:hAnsiTheme="minorHAnsi" w:cstheme="minorHAnsi"/>
                <w:lang w:eastAsia="en-US"/>
              </w:rPr>
              <w:t xml:space="preserve">Data aprobării în Consiliul Facultății </w:t>
            </w:r>
          </w:p>
          <w:p w14:paraId="3CD93126" w14:textId="3C8C19C8" w:rsidR="00DF6F11" w:rsidRPr="00E256A6" w:rsidRDefault="006A364A" w:rsidP="00734A52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 i</w:t>
            </w:r>
            <w:r w:rsidR="00C9347C">
              <w:rPr>
                <w:rFonts w:asciiTheme="minorHAnsi" w:hAnsiTheme="minorHAnsi" w:cstheme="minorHAnsi"/>
                <w:lang w:eastAsia="en-US"/>
              </w:rPr>
              <w:t>unie 2026</w:t>
            </w:r>
          </w:p>
          <w:p w14:paraId="733F4742" w14:textId="4F236335" w:rsidR="00DF6F11" w:rsidRPr="00E256A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2058" w:type="pct"/>
          </w:tcPr>
          <w:p w14:paraId="5D9DA19E" w14:textId="77777777" w:rsidR="00DF6F11" w:rsidRPr="00E256A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</w:p>
          <w:p w14:paraId="034E00F2" w14:textId="77777777" w:rsidR="00DF6F11" w:rsidRPr="00E256A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  <w:r w:rsidRPr="00E256A6">
              <w:rPr>
                <w:rFonts w:asciiTheme="minorHAnsi" w:hAnsiTheme="minorHAnsi" w:cstheme="minorHAnsi"/>
                <w:lang w:eastAsia="en-US"/>
              </w:rPr>
              <w:t>Decan</w:t>
            </w:r>
          </w:p>
          <w:p w14:paraId="6286EF85" w14:textId="61912238" w:rsidR="00DF6F11" w:rsidRPr="00E256A6" w:rsidRDefault="008F17A6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Prof</w:t>
            </w:r>
            <w:r w:rsidR="00CA6329" w:rsidRPr="00E256A6">
              <w:rPr>
                <w:rFonts w:asciiTheme="minorHAnsi" w:hAnsiTheme="minorHAnsi" w:cstheme="minorHAnsi"/>
                <w:lang w:eastAsia="en-US"/>
              </w:rPr>
              <w:t xml:space="preserve">.dr.ing. </w:t>
            </w:r>
            <w:r>
              <w:rPr>
                <w:rFonts w:asciiTheme="minorHAnsi" w:hAnsiTheme="minorHAnsi" w:cstheme="minorHAnsi"/>
                <w:lang w:eastAsia="en-US"/>
              </w:rPr>
              <w:t xml:space="preserve">Daniela Lucia </w:t>
            </w:r>
            <w:r w:rsidR="001D69BC">
              <w:rPr>
                <w:rFonts w:asciiTheme="minorHAnsi" w:hAnsiTheme="minorHAnsi" w:cstheme="minorHAnsi"/>
                <w:lang w:eastAsia="en-US"/>
              </w:rPr>
              <w:t>MANEA</w:t>
            </w:r>
          </w:p>
          <w:p w14:paraId="6D9FB694" w14:textId="77777777" w:rsidR="00DF6F11" w:rsidRPr="00E256A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</w:p>
          <w:p w14:paraId="232C46E0" w14:textId="77777777" w:rsidR="00DF6F11" w:rsidRPr="00E256A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</w:p>
          <w:p w14:paraId="74A7C3A2" w14:textId="77777777" w:rsidR="00DF6F11" w:rsidRPr="00E256A6" w:rsidRDefault="00DF6F11" w:rsidP="00DF6F11">
            <w:pPr>
              <w:keepNext/>
              <w:keepLines/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6CCD93B2" w14:textId="77777777" w:rsidR="00DF6F11" w:rsidRPr="00E50E8C" w:rsidRDefault="00DF6F11" w:rsidP="005A3850">
      <w:pPr>
        <w:rPr>
          <w:rFonts w:asciiTheme="minorHAnsi" w:hAnsiTheme="minorHAnsi" w:cstheme="minorHAnsi"/>
          <w:sz w:val="12"/>
          <w:szCs w:val="12"/>
        </w:rPr>
      </w:pPr>
    </w:p>
    <w:sectPr w:rsidR="00DF6F11" w:rsidRPr="00E50E8C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F7621"/>
    <w:multiLevelType w:val="hybridMultilevel"/>
    <w:tmpl w:val="2AE4DDC6"/>
    <w:lvl w:ilvl="0" w:tplc="AABC6142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67BF4"/>
    <w:multiLevelType w:val="hybridMultilevel"/>
    <w:tmpl w:val="A8C62D8C"/>
    <w:lvl w:ilvl="0" w:tplc="D2E8A5DC">
      <w:start w:val="3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556FB3"/>
    <w:multiLevelType w:val="hybridMultilevel"/>
    <w:tmpl w:val="5A7E0F8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87392"/>
    <w:multiLevelType w:val="hybridMultilevel"/>
    <w:tmpl w:val="B9A46C7C"/>
    <w:lvl w:ilvl="0" w:tplc="9214A9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03D38"/>
    <w:multiLevelType w:val="hybridMultilevel"/>
    <w:tmpl w:val="3BACAD74"/>
    <w:lvl w:ilvl="0" w:tplc="94341F7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05AC6"/>
    <w:multiLevelType w:val="hybridMultilevel"/>
    <w:tmpl w:val="3A08C69E"/>
    <w:lvl w:ilvl="0" w:tplc="C2DCE6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20227B"/>
    <w:multiLevelType w:val="hybridMultilevel"/>
    <w:tmpl w:val="0B0E5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22845"/>
    <w:multiLevelType w:val="hybridMultilevel"/>
    <w:tmpl w:val="AC7827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FE5797"/>
    <w:multiLevelType w:val="hybridMultilevel"/>
    <w:tmpl w:val="A4B08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849CC"/>
    <w:multiLevelType w:val="hybridMultilevel"/>
    <w:tmpl w:val="67D264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05995761">
    <w:abstractNumId w:val="3"/>
  </w:num>
  <w:num w:numId="2" w16cid:durableId="944726837">
    <w:abstractNumId w:val="7"/>
  </w:num>
  <w:num w:numId="3" w16cid:durableId="174732516">
    <w:abstractNumId w:val="9"/>
  </w:num>
  <w:num w:numId="4" w16cid:durableId="2011324944">
    <w:abstractNumId w:val="16"/>
  </w:num>
  <w:num w:numId="5" w16cid:durableId="685786069">
    <w:abstractNumId w:val="17"/>
  </w:num>
  <w:num w:numId="6" w16cid:durableId="1809123265">
    <w:abstractNumId w:val="15"/>
  </w:num>
  <w:num w:numId="7" w16cid:durableId="1002003324">
    <w:abstractNumId w:val="4"/>
  </w:num>
  <w:num w:numId="8" w16cid:durableId="904994739">
    <w:abstractNumId w:val="2"/>
  </w:num>
  <w:num w:numId="9" w16cid:durableId="1339380947">
    <w:abstractNumId w:val="5"/>
  </w:num>
  <w:num w:numId="10" w16cid:durableId="784814978">
    <w:abstractNumId w:val="12"/>
  </w:num>
  <w:num w:numId="11" w16cid:durableId="576288599">
    <w:abstractNumId w:val="14"/>
  </w:num>
  <w:num w:numId="12" w16cid:durableId="2077317383">
    <w:abstractNumId w:val="8"/>
  </w:num>
  <w:num w:numId="13" w16cid:durableId="121701522">
    <w:abstractNumId w:val="6"/>
  </w:num>
  <w:num w:numId="14" w16cid:durableId="1003044482">
    <w:abstractNumId w:val="10"/>
  </w:num>
  <w:num w:numId="15" w16cid:durableId="2030139513">
    <w:abstractNumId w:val="0"/>
  </w:num>
  <w:num w:numId="16" w16cid:durableId="222640861">
    <w:abstractNumId w:val="1"/>
  </w:num>
  <w:num w:numId="17" w16cid:durableId="982848384">
    <w:abstractNumId w:val="11"/>
  </w:num>
  <w:num w:numId="18" w16cid:durableId="5872694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569"/>
    <w:rsid w:val="0000086E"/>
    <w:rsid w:val="00006D0F"/>
    <w:rsid w:val="000117B9"/>
    <w:rsid w:val="00030BDA"/>
    <w:rsid w:val="00037A25"/>
    <w:rsid w:val="00037AE8"/>
    <w:rsid w:val="000400E9"/>
    <w:rsid w:val="00044A0A"/>
    <w:rsid w:val="00044B3B"/>
    <w:rsid w:val="000476C1"/>
    <w:rsid w:val="00054021"/>
    <w:rsid w:val="00056807"/>
    <w:rsid w:val="00063176"/>
    <w:rsid w:val="00064B35"/>
    <w:rsid w:val="00071D33"/>
    <w:rsid w:val="000750C7"/>
    <w:rsid w:val="00086CF2"/>
    <w:rsid w:val="00095F14"/>
    <w:rsid w:val="00097B97"/>
    <w:rsid w:val="000A3099"/>
    <w:rsid w:val="000B188C"/>
    <w:rsid w:val="000B521E"/>
    <w:rsid w:val="000B7040"/>
    <w:rsid w:val="000C646E"/>
    <w:rsid w:val="000E1E03"/>
    <w:rsid w:val="000E4F71"/>
    <w:rsid w:val="000E55D2"/>
    <w:rsid w:val="000E6B2C"/>
    <w:rsid w:val="001163DF"/>
    <w:rsid w:val="00120E7A"/>
    <w:rsid w:val="00140BB2"/>
    <w:rsid w:val="001453F8"/>
    <w:rsid w:val="00150705"/>
    <w:rsid w:val="00150A4F"/>
    <w:rsid w:val="00162289"/>
    <w:rsid w:val="00164D02"/>
    <w:rsid w:val="00172856"/>
    <w:rsid w:val="00180044"/>
    <w:rsid w:val="00180CAB"/>
    <w:rsid w:val="00181D26"/>
    <w:rsid w:val="00185811"/>
    <w:rsid w:val="0018634C"/>
    <w:rsid w:val="001909DA"/>
    <w:rsid w:val="001A194A"/>
    <w:rsid w:val="001A4A97"/>
    <w:rsid w:val="001C23EF"/>
    <w:rsid w:val="001C2F46"/>
    <w:rsid w:val="001C6B37"/>
    <w:rsid w:val="001D69BC"/>
    <w:rsid w:val="001E2444"/>
    <w:rsid w:val="001E726F"/>
    <w:rsid w:val="001E7E58"/>
    <w:rsid w:val="001F5008"/>
    <w:rsid w:val="001F6B54"/>
    <w:rsid w:val="00200FAD"/>
    <w:rsid w:val="00207EA9"/>
    <w:rsid w:val="002151F9"/>
    <w:rsid w:val="00215372"/>
    <w:rsid w:val="00242A4D"/>
    <w:rsid w:val="002456C4"/>
    <w:rsid w:val="00253496"/>
    <w:rsid w:val="002647E8"/>
    <w:rsid w:val="0026505F"/>
    <w:rsid w:val="00272694"/>
    <w:rsid w:val="00272829"/>
    <w:rsid w:val="002B2076"/>
    <w:rsid w:val="002C0164"/>
    <w:rsid w:val="002D2607"/>
    <w:rsid w:val="002E2F7C"/>
    <w:rsid w:val="002F1E20"/>
    <w:rsid w:val="002F6ED1"/>
    <w:rsid w:val="0030062B"/>
    <w:rsid w:val="00301F87"/>
    <w:rsid w:val="0030787D"/>
    <w:rsid w:val="00312A32"/>
    <w:rsid w:val="00316672"/>
    <w:rsid w:val="00324436"/>
    <w:rsid w:val="00327339"/>
    <w:rsid w:val="00330068"/>
    <w:rsid w:val="00332E84"/>
    <w:rsid w:val="00344A1D"/>
    <w:rsid w:val="003463C5"/>
    <w:rsid w:val="00350644"/>
    <w:rsid w:val="003531BA"/>
    <w:rsid w:val="0036399C"/>
    <w:rsid w:val="00363DA3"/>
    <w:rsid w:val="003662CE"/>
    <w:rsid w:val="00367EB9"/>
    <w:rsid w:val="00374325"/>
    <w:rsid w:val="003773FF"/>
    <w:rsid w:val="003829F0"/>
    <w:rsid w:val="00383886"/>
    <w:rsid w:val="003945D0"/>
    <w:rsid w:val="00395924"/>
    <w:rsid w:val="003A29A2"/>
    <w:rsid w:val="003A2CD7"/>
    <w:rsid w:val="003A3581"/>
    <w:rsid w:val="003A438E"/>
    <w:rsid w:val="003B1663"/>
    <w:rsid w:val="003B3BDF"/>
    <w:rsid w:val="003B5E4E"/>
    <w:rsid w:val="003C3715"/>
    <w:rsid w:val="003C6569"/>
    <w:rsid w:val="003D133D"/>
    <w:rsid w:val="003D489E"/>
    <w:rsid w:val="003E1A19"/>
    <w:rsid w:val="003E5614"/>
    <w:rsid w:val="00400307"/>
    <w:rsid w:val="00404458"/>
    <w:rsid w:val="0041254E"/>
    <w:rsid w:val="0041756F"/>
    <w:rsid w:val="00421205"/>
    <w:rsid w:val="00441D4B"/>
    <w:rsid w:val="00454F2B"/>
    <w:rsid w:val="00455EF1"/>
    <w:rsid w:val="00464477"/>
    <w:rsid w:val="00465B9C"/>
    <w:rsid w:val="00467486"/>
    <w:rsid w:val="0049115A"/>
    <w:rsid w:val="004B0B7F"/>
    <w:rsid w:val="004B619B"/>
    <w:rsid w:val="004D2118"/>
    <w:rsid w:val="004D433B"/>
    <w:rsid w:val="004D4DA8"/>
    <w:rsid w:val="004F4E2A"/>
    <w:rsid w:val="004F5F2C"/>
    <w:rsid w:val="004F60F8"/>
    <w:rsid w:val="004F7583"/>
    <w:rsid w:val="005022A3"/>
    <w:rsid w:val="005059A8"/>
    <w:rsid w:val="00507C39"/>
    <w:rsid w:val="005137F2"/>
    <w:rsid w:val="00514B99"/>
    <w:rsid w:val="00517118"/>
    <w:rsid w:val="00517A53"/>
    <w:rsid w:val="00521E4C"/>
    <w:rsid w:val="00532018"/>
    <w:rsid w:val="00542BC3"/>
    <w:rsid w:val="00551B6B"/>
    <w:rsid w:val="00556F58"/>
    <w:rsid w:val="0056054D"/>
    <w:rsid w:val="0057148E"/>
    <w:rsid w:val="005748B6"/>
    <w:rsid w:val="005779CB"/>
    <w:rsid w:val="00580C2E"/>
    <w:rsid w:val="00581A1A"/>
    <w:rsid w:val="005876E9"/>
    <w:rsid w:val="0059002D"/>
    <w:rsid w:val="00590E10"/>
    <w:rsid w:val="00590F93"/>
    <w:rsid w:val="00593683"/>
    <w:rsid w:val="00596A46"/>
    <w:rsid w:val="005A1BCC"/>
    <w:rsid w:val="005A3850"/>
    <w:rsid w:val="005A3DFF"/>
    <w:rsid w:val="005B3492"/>
    <w:rsid w:val="005B63B3"/>
    <w:rsid w:val="005C3D38"/>
    <w:rsid w:val="005D06F7"/>
    <w:rsid w:val="005E1B5B"/>
    <w:rsid w:val="005E4C72"/>
    <w:rsid w:val="005E70D5"/>
    <w:rsid w:val="005F0C5A"/>
    <w:rsid w:val="005F705F"/>
    <w:rsid w:val="00615B27"/>
    <w:rsid w:val="006200A9"/>
    <w:rsid w:val="00621DA6"/>
    <w:rsid w:val="0063522D"/>
    <w:rsid w:val="00641525"/>
    <w:rsid w:val="00675025"/>
    <w:rsid w:val="00675C44"/>
    <w:rsid w:val="00686F0D"/>
    <w:rsid w:val="00697B8D"/>
    <w:rsid w:val="006A10D6"/>
    <w:rsid w:val="006A364A"/>
    <w:rsid w:val="006A5DFF"/>
    <w:rsid w:val="006A68F4"/>
    <w:rsid w:val="006B4D6E"/>
    <w:rsid w:val="006D2DBC"/>
    <w:rsid w:val="006D3668"/>
    <w:rsid w:val="006D4686"/>
    <w:rsid w:val="006D6452"/>
    <w:rsid w:val="006E2856"/>
    <w:rsid w:val="006F24C4"/>
    <w:rsid w:val="006F2585"/>
    <w:rsid w:val="006F2A14"/>
    <w:rsid w:val="006F40AB"/>
    <w:rsid w:val="0070413A"/>
    <w:rsid w:val="00704D64"/>
    <w:rsid w:val="007165BD"/>
    <w:rsid w:val="00731F42"/>
    <w:rsid w:val="00732553"/>
    <w:rsid w:val="00734A52"/>
    <w:rsid w:val="00735CF8"/>
    <w:rsid w:val="00740730"/>
    <w:rsid w:val="00741170"/>
    <w:rsid w:val="00741990"/>
    <w:rsid w:val="00741B87"/>
    <w:rsid w:val="00750A7A"/>
    <w:rsid w:val="007554AB"/>
    <w:rsid w:val="00755D78"/>
    <w:rsid w:val="00762B44"/>
    <w:rsid w:val="0076309E"/>
    <w:rsid w:val="0076542B"/>
    <w:rsid w:val="00775829"/>
    <w:rsid w:val="00776061"/>
    <w:rsid w:val="00790307"/>
    <w:rsid w:val="00796471"/>
    <w:rsid w:val="007A1AA8"/>
    <w:rsid w:val="007A4A04"/>
    <w:rsid w:val="007B4107"/>
    <w:rsid w:val="007B4D76"/>
    <w:rsid w:val="007C68E6"/>
    <w:rsid w:val="007D3D5A"/>
    <w:rsid w:val="007F6D0E"/>
    <w:rsid w:val="00813F84"/>
    <w:rsid w:val="0081564E"/>
    <w:rsid w:val="008231E8"/>
    <w:rsid w:val="008232FF"/>
    <w:rsid w:val="008376D2"/>
    <w:rsid w:val="00843193"/>
    <w:rsid w:val="0085332D"/>
    <w:rsid w:val="008617C0"/>
    <w:rsid w:val="00862B73"/>
    <w:rsid w:val="00865AE1"/>
    <w:rsid w:val="00870EFF"/>
    <w:rsid w:val="00872CB0"/>
    <w:rsid w:val="0088732A"/>
    <w:rsid w:val="00894954"/>
    <w:rsid w:val="00897874"/>
    <w:rsid w:val="008A2BF7"/>
    <w:rsid w:val="008A48A1"/>
    <w:rsid w:val="008B06C5"/>
    <w:rsid w:val="008C0A96"/>
    <w:rsid w:val="008D0538"/>
    <w:rsid w:val="008D6B1D"/>
    <w:rsid w:val="008D6E09"/>
    <w:rsid w:val="008F17A6"/>
    <w:rsid w:val="008F5A06"/>
    <w:rsid w:val="009007D6"/>
    <w:rsid w:val="00901D74"/>
    <w:rsid w:val="00901D9A"/>
    <w:rsid w:val="00902B51"/>
    <w:rsid w:val="009068E3"/>
    <w:rsid w:val="009079F9"/>
    <w:rsid w:val="009101C6"/>
    <w:rsid w:val="00912366"/>
    <w:rsid w:val="00912494"/>
    <w:rsid w:val="00917FD4"/>
    <w:rsid w:val="009248C8"/>
    <w:rsid w:val="00926522"/>
    <w:rsid w:val="00932DFD"/>
    <w:rsid w:val="00934238"/>
    <w:rsid w:val="00935522"/>
    <w:rsid w:val="00937C6E"/>
    <w:rsid w:val="009550AB"/>
    <w:rsid w:val="00970760"/>
    <w:rsid w:val="00973CD2"/>
    <w:rsid w:val="00973DB3"/>
    <w:rsid w:val="00980CDD"/>
    <w:rsid w:val="0098425E"/>
    <w:rsid w:val="009A29C4"/>
    <w:rsid w:val="009A3F51"/>
    <w:rsid w:val="009A584C"/>
    <w:rsid w:val="009B41A1"/>
    <w:rsid w:val="009B7F53"/>
    <w:rsid w:val="009C5B69"/>
    <w:rsid w:val="009D2455"/>
    <w:rsid w:val="009E4ED5"/>
    <w:rsid w:val="009F15CD"/>
    <w:rsid w:val="00A03D9F"/>
    <w:rsid w:val="00A060D2"/>
    <w:rsid w:val="00A104EE"/>
    <w:rsid w:val="00A10D04"/>
    <w:rsid w:val="00A3349F"/>
    <w:rsid w:val="00A437EF"/>
    <w:rsid w:val="00A530B9"/>
    <w:rsid w:val="00A53240"/>
    <w:rsid w:val="00A55667"/>
    <w:rsid w:val="00A677ED"/>
    <w:rsid w:val="00A720E4"/>
    <w:rsid w:val="00A74FB2"/>
    <w:rsid w:val="00A90350"/>
    <w:rsid w:val="00AA0149"/>
    <w:rsid w:val="00AA1EB0"/>
    <w:rsid w:val="00AA3253"/>
    <w:rsid w:val="00AB42B3"/>
    <w:rsid w:val="00AB4699"/>
    <w:rsid w:val="00AC4788"/>
    <w:rsid w:val="00AD353F"/>
    <w:rsid w:val="00AF2A38"/>
    <w:rsid w:val="00AF56FD"/>
    <w:rsid w:val="00AF5E2A"/>
    <w:rsid w:val="00AF6A03"/>
    <w:rsid w:val="00B04434"/>
    <w:rsid w:val="00B122A5"/>
    <w:rsid w:val="00B206DD"/>
    <w:rsid w:val="00B2520F"/>
    <w:rsid w:val="00B26ADF"/>
    <w:rsid w:val="00B362BC"/>
    <w:rsid w:val="00B42AA9"/>
    <w:rsid w:val="00B454A9"/>
    <w:rsid w:val="00B5296A"/>
    <w:rsid w:val="00B60DA1"/>
    <w:rsid w:val="00B6580C"/>
    <w:rsid w:val="00B66A5B"/>
    <w:rsid w:val="00B67537"/>
    <w:rsid w:val="00B75D7B"/>
    <w:rsid w:val="00B7771C"/>
    <w:rsid w:val="00B81677"/>
    <w:rsid w:val="00BA288C"/>
    <w:rsid w:val="00BA29FF"/>
    <w:rsid w:val="00BA3043"/>
    <w:rsid w:val="00BA37CE"/>
    <w:rsid w:val="00BA4D4A"/>
    <w:rsid w:val="00BB2E3F"/>
    <w:rsid w:val="00BB331A"/>
    <w:rsid w:val="00BC6B48"/>
    <w:rsid w:val="00BD1AB1"/>
    <w:rsid w:val="00BD43B4"/>
    <w:rsid w:val="00BD5CDF"/>
    <w:rsid w:val="00BF38E4"/>
    <w:rsid w:val="00C00254"/>
    <w:rsid w:val="00C00901"/>
    <w:rsid w:val="00C017EA"/>
    <w:rsid w:val="00C0202A"/>
    <w:rsid w:val="00C11942"/>
    <w:rsid w:val="00C166AA"/>
    <w:rsid w:val="00C17C05"/>
    <w:rsid w:val="00C23692"/>
    <w:rsid w:val="00C26E23"/>
    <w:rsid w:val="00C3057E"/>
    <w:rsid w:val="00C31031"/>
    <w:rsid w:val="00C347F1"/>
    <w:rsid w:val="00C4016F"/>
    <w:rsid w:val="00C40220"/>
    <w:rsid w:val="00C422CB"/>
    <w:rsid w:val="00C46A3C"/>
    <w:rsid w:val="00C521E2"/>
    <w:rsid w:val="00C537D8"/>
    <w:rsid w:val="00C60CD3"/>
    <w:rsid w:val="00C616DD"/>
    <w:rsid w:val="00C7494B"/>
    <w:rsid w:val="00C7672A"/>
    <w:rsid w:val="00C83D19"/>
    <w:rsid w:val="00C86AD2"/>
    <w:rsid w:val="00C87C3F"/>
    <w:rsid w:val="00C91329"/>
    <w:rsid w:val="00C9347C"/>
    <w:rsid w:val="00C95E28"/>
    <w:rsid w:val="00CA49DB"/>
    <w:rsid w:val="00CA6329"/>
    <w:rsid w:val="00CB54EB"/>
    <w:rsid w:val="00CC345A"/>
    <w:rsid w:val="00CD1BEF"/>
    <w:rsid w:val="00CD42B8"/>
    <w:rsid w:val="00CD5EC3"/>
    <w:rsid w:val="00CE0774"/>
    <w:rsid w:val="00CF3FE3"/>
    <w:rsid w:val="00CF569B"/>
    <w:rsid w:val="00CF7B75"/>
    <w:rsid w:val="00D01379"/>
    <w:rsid w:val="00D0596C"/>
    <w:rsid w:val="00D103E0"/>
    <w:rsid w:val="00D20459"/>
    <w:rsid w:val="00D22FE9"/>
    <w:rsid w:val="00D27F59"/>
    <w:rsid w:val="00D36B42"/>
    <w:rsid w:val="00D44A2B"/>
    <w:rsid w:val="00D5415D"/>
    <w:rsid w:val="00D61027"/>
    <w:rsid w:val="00D63FE4"/>
    <w:rsid w:val="00D83E70"/>
    <w:rsid w:val="00D90C12"/>
    <w:rsid w:val="00D94B96"/>
    <w:rsid w:val="00D979FC"/>
    <w:rsid w:val="00DB156E"/>
    <w:rsid w:val="00DB30DD"/>
    <w:rsid w:val="00DB47B6"/>
    <w:rsid w:val="00DC1250"/>
    <w:rsid w:val="00DC6A2E"/>
    <w:rsid w:val="00DD4E0D"/>
    <w:rsid w:val="00DD4F1B"/>
    <w:rsid w:val="00DD59F2"/>
    <w:rsid w:val="00DE38F8"/>
    <w:rsid w:val="00DE57F2"/>
    <w:rsid w:val="00DF066A"/>
    <w:rsid w:val="00DF2098"/>
    <w:rsid w:val="00DF520A"/>
    <w:rsid w:val="00DF6F11"/>
    <w:rsid w:val="00E01C82"/>
    <w:rsid w:val="00E1056E"/>
    <w:rsid w:val="00E16CED"/>
    <w:rsid w:val="00E223C4"/>
    <w:rsid w:val="00E232A8"/>
    <w:rsid w:val="00E256A6"/>
    <w:rsid w:val="00E32970"/>
    <w:rsid w:val="00E436E7"/>
    <w:rsid w:val="00E50E8C"/>
    <w:rsid w:val="00E6045C"/>
    <w:rsid w:val="00E72098"/>
    <w:rsid w:val="00E7567A"/>
    <w:rsid w:val="00E76420"/>
    <w:rsid w:val="00E810F2"/>
    <w:rsid w:val="00E823D6"/>
    <w:rsid w:val="00E856B8"/>
    <w:rsid w:val="00E905AE"/>
    <w:rsid w:val="00E94B75"/>
    <w:rsid w:val="00EA50A6"/>
    <w:rsid w:val="00EB596A"/>
    <w:rsid w:val="00EC0654"/>
    <w:rsid w:val="00EC0A91"/>
    <w:rsid w:val="00ED1C16"/>
    <w:rsid w:val="00ED606E"/>
    <w:rsid w:val="00EE0BA5"/>
    <w:rsid w:val="00EE0C23"/>
    <w:rsid w:val="00EE36B5"/>
    <w:rsid w:val="00EE4F84"/>
    <w:rsid w:val="00EE62B5"/>
    <w:rsid w:val="00EE6F8E"/>
    <w:rsid w:val="00EF029F"/>
    <w:rsid w:val="00EF3933"/>
    <w:rsid w:val="00F003F9"/>
    <w:rsid w:val="00F03771"/>
    <w:rsid w:val="00F03BAA"/>
    <w:rsid w:val="00F04C70"/>
    <w:rsid w:val="00F1365C"/>
    <w:rsid w:val="00F145DE"/>
    <w:rsid w:val="00F2010D"/>
    <w:rsid w:val="00F26C1D"/>
    <w:rsid w:val="00F35E81"/>
    <w:rsid w:val="00F42A8E"/>
    <w:rsid w:val="00F43D2A"/>
    <w:rsid w:val="00F478C2"/>
    <w:rsid w:val="00F538DA"/>
    <w:rsid w:val="00F541AF"/>
    <w:rsid w:val="00F56730"/>
    <w:rsid w:val="00F569FD"/>
    <w:rsid w:val="00F57E56"/>
    <w:rsid w:val="00F60062"/>
    <w:rsid w:val="00F66497"/>
    <w:rsid w:val="00F7111C"/>
    <w:rsid w:val="00F71BA4"/>
    <w:rsid w:val="00FA0425"/>
    <w:rsid w:val="00FA16D9"/>
    <w:rsid w:val="00FA36CD"/>
    <w:rsid w:val="00FA6E35"/>
    <w:rsid w:val="00FB14F2"/>
    <w:rsid w:val="00FB173F"/>
    <w:rsid w:val="00FD4B37"/>
    <w:rsid w:val="00FD4DE8"/>
    <w:rsid w:val="00FE49B9"/>
    <w:rsid w:val="00FE4F98"/>
    <w:rsid w:val="00FE5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BC4F43"/>
  <w15:docId w15:val="{3B9E64BF-BC86-4ABB-8730-840862528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F87"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-size-base">
    <w:name w:val="a-size-base"/>
    <w:rsid w:val="008D6B1D"/>
  </w:style>
  <w:style w:type="character" w:customStyle="1" w:styleId="a-size-extra-large">
    <w:name w:val="a-size-extra-large"/>
    <w:rsid w:val="008D6B1D"/>
  </w:style>
  <w:style w:type="character" w:customStyle="1" w:styleId="a-size-large">
    <w:name w:val="a-size-large"/>
    <w:rsid w:val="008D6B1D"/>
  </w:style>
  <w:style w:type="character" w:customStyle="1" w:styleId="author">
    <w:name w:val="author"/>
    <w:rsid w:val="008D6B1D"/>
  </w:style>
  <w:style w:type="character" w:customStyle="1" w:styleId="a-declarative">
    <w:name w:val="a-declarative"/>
    <w:rsid w:val="008D6B1D"/>
  </w:style>
  <w:style w:type="character" w:customStyle="1" w:styleId="a-color-secondary">
    <w:name w:val="a-color-secondary"/>
    <w:rsid w:val="008D6B1D"/>
  </w:style>
  <w:style w:type="paragraph" w:styleId="ListParagraph">
    <w:name w:val="List Paragraph"/>
    <w:basedOn w:val="Normal"/>
    <w:uiPriority w:val="34"/>
    <w:qFormat/>
    <w:rsid w:val="00037A25"/>
    <w:pPr>
      <w:ind w:left="720"/>
      <w:contextualSpacing/>
    </w:pPr>
  </w:style>
  <w:style w:type="paragraph" w:customStyle="1" w:styleId="Normal1">
    <w:name w:val="Normal1"/>
    <w:basedOn w:val="Normal"/>
    <w:link w:val="normalChar"/>
    <w:qFormat/>
    <w:rsid w:val="00E905AE"/>
    <w:pPr>
      <w:spacing w:before="100" w:after="100" w:line="276" w:lineRule="auto"/>
      <w:ind w:firstLine="720"/>
      <w:contextualSpacing/>
      <w:jc w:val="both"/>
    </w:pPr>
    <w:rPr>
      <w:rFonts w:ascii="Arial" w:eastAsia="Times New Roman" w:hAnsi="Arial"/>
      <w:noProof/>
      <w:szCs w:val="20"/>
      <w:shd w:val="clear" w:color="auto" w:fill="FFFFFF"/>
      <w:lang w:val="en-GB"/>
    </w:rPr>
  </w:style>
  <w:style w:type="character" w:customStyle="1" w:styleId="normalChar">
    <w:name w:val="normal Char"/>
    <w:link w:val="Normal1"/>
    <w:rsid w:val="00E905AE"/>
    <w:rPr>
      <w:rFonts w:ascii="Arial" w:eastAsia="Times New Roman" w:hAnsi="Arial"/>
      <w:noProof/>
      <w:sz w:val="24"/>
      <w:lang w:val="en-GB"/>
    </w:rPr>
  </w:style>
  <w:style w:type="character" w:customStyle="1" w:styleId="acopre">
    <w:name w:val="acopre"/>
    <w:basedOn w:val="DefaultParagraphFont"/>
    <w:rsid w:val="00383886"/>
  </w:style>
  <w:style w:type="character" w:styleId="Emphasis">
    <w:name w:val="Emphasis"/>
    <w:basedOn w:val="DefaultParagraphFont"/>
    <w:uiPriority w:val="20"/>
    <w:qFormat/>
    <w:rsid w:val="003838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1DD023-B8A5-495D-85CF-36B7C5C823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9F036E-E47E-4CE7-8C76-071A039269F4}"/>
</file>

<file path=customXml/itemProps3.xml><?xml version="1.0" encoding="utf-8"?>
<ds:datastoreItem xmlns:ds="http://schemas.openxmlformats.org/officeDocument/2006/customXml" ds:itemID="{5EB3C8BA-5EC8-44DF-9B7D-6F033F2FF7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6F9659-9D68-42F2-831B-2770868CCB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1256</Words>
  <Characters>7162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Horatiu Alin Mociran</cp:lastModifiedBy>
  <cp:revision>13</cp:revision>
  <cp:lastPrinted>2020-02-10T20:10:00Z</cp:lastPrinted>
  <dcterms:created xsi:type="dcterms:W3CDTF">2026-06-02T17:44:00Z</dcterms:created>
  <dcterms:modified xsi:type="dcterms:W3CDTF">2026-07-07T23:33:00Z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0x01010008DE289CDA21D84FAF9CB7C1DA7415EA</vt:lpwstr>
  </property>
  <property fmtid="{D5CDD505-2E9C-101B-9397-08002B2CF9AE}" pid="3" name="MSIP_Label_5b58b62f-6f94-46bd-8089-18e64b0a9abb_Enabled">
    <vt:lpwstr>true</vt:lpwstr>
  </property>
  <property fmtid="{D5CDD505-2E9C-101B-9397-08002B2CF9AE}" pid="4" name="MSIP_Label_5b58b62f-6f94-46bd-8089-18e64b0a9abb_SetDate">
    <vt:lpwstr>2026-06-19T00:17:53Z</vt:lpwstr>
  </property>
  <property fmtid="{D5CDD505-2E9C-101B-9397-08002B2CF9AE}" pid="5" name="MSIP_Label_5b58b62f-6f94-46bd-8089-18e64b0a9abb_Method">
    <vt:lpwstr>Standard</vt:lpwstr>
  </property>
  <property fmtid="{D5CDD505-2E9C-101B-9397-08002B2CF9AE}" pid="6" name="MSIP_Label_5b58b62f-6f94-46bd-8089-18e64b0a9abb_Name">
    <vt:lpwstr>defa4170-0d19-0005-0004-bc88714345d2</vt:lpwstr>
  </property>
  <property fmtid="{D5CDD505-2E9C-101B-9397-08002B2CF9AE}" pid="7" name="MSIP_Label_5b58b62f-6f94-46bd-8089-18e64b0a9abb_SiteId">
    <vt:lpwstr>a6eb79fa-c4a9-4cce-818d-b85274d15305</vt:lpwstr>
  </property>
  <property fmtid="{D5CDD505-2E9C-101B-9397-08002B2CF9AE}" pid="8" name="MSIP_Label_5b58b62f-6f94-46bd-8089-18e64b0a9abb_ActionId">
    <vt:lpwstr>2b25f194-c6bf-4326-9d76-65f5f4268be7</vt:lpwstr>
  </property>
  <property fmtid="{D5CDD505-2E9C-101B-9397-08002B2CF9AE}" pid="9" name="MSIP_Label_5b58b62f-6f94-46bd-8089-18e64b0a9abb_ContentBits">
    <vt:lpwstr>0</vt:lpwstr>
  </property>
  <property fmtid="{D5CDD505-2E9C-101B-9397-08002B2CF9AE}" pid="10" name="MSIP_Label_5b58b62f-6f94-46bd-8089-18e64b0a9abb_Tag">
    <vt:lpwstr>10, 3, 0, 1</vt:lpwstr>
  </property>
</Properties>
</file>